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5202B" w14:textId="3F33D09C" w:rsidR="0039761A" w:rsidRDefault="00022D49">
      <w:r>
        <w:rPr>
          <w:noProof/>
          <w:lang w:eastAsia="en-IE"/>
        </w:rPr>
        <w:drawing>
          <wp:anchor distT="0" distB="0" distL="114300" distR="114300" simplePos="0" relativeHeight="251662848" behindDoc="0" locked="0" layoutInCell="1" allowOverlap="1" wp14:anchorId="03EB77C2" wp14:editId="5E94169D">
            <wp:simplePos x="723900" y="723900"/>
            <wp:positionH relativeFrom="margin">
              <wp:align>left</wp:align>
            </wp:positionH>
            <wp:positionV relativeFrom="margin">
              <wp:align>top</wp:align>
            </wp:positionV>
            <wp:extent cx="1962150" cy="7105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c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710565"/>
                    </a:xfrm>
                    <a:prstGeom prst="rect">
                      <a:avLst/>
                    </a:prstGeom>
                  </pic:spPr>
                </pic:pic>
              </a:graphicData>
            </a:graphic>
          </wp:anchor>
        </w:drawing>
      </w:r>
      <w:r>
        <w:rPr>
          <w:noProof/>
          <w:lang w:eastAsia="en-IE"/>
        </w:rPr>
        <w:drawing>
          <wp:anchor distT="0" distB="0" distL="114300" distR="114300" simplePos="0" relativeHeight="251659776" behindDoc="0" locked="0" layoutInCell="1" allowOverlap="1" wp14:anchorId="5619900C" wp14:editId="2D8E9CAB">
            <wp:simplePos x="0" y="0"/>
            <wp:positionH relativeFrom="margin">
              <wp:align>right</wp:align>
            </wp:positionH>
            <wp:positionV relativeFrom="margin">
              <wp:align>top</wp:align>
            </wp:positionV>
            <wp:extent cx="2204720" cy="5619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 Irela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4720" cy="561975"/>
                    </a:xfrm>
                    <a:prstGeom prst="rect">
                      <a:avLst/>
                    </a:prstGeom>
                  </pic:spPr>
                </pic:pic>
              </a:graphicData>
            </a:graphic>
            <wp14:sizeRelH relativeFrom="margin">
              <wp14:pctWidth>0</wp14:pctWidth>
            </wp14:sizeRelH>
            <wp14:sizeRelV relativeFrom="margin">
              <wp14:pctHeight>0</wp14:pctHeight>
            </wp14:sizeRelV>
          </wp:anchor>
        </w:drawing>
      </w:r>
    </w:p>
    <w:p w14:paraId="545FC4CC" w14:textId="44E27874" w:rsidR="0039761A" w:rsidRDefault="0039761A">
      <w:bookmarkStart w:id="0" w:name="_Hlk484179555"/>
      <w:r>
        <w:t xml:space="preserve">          </w:t>
      </w:r>
    </w:p>
    <w:p w14:paraId="1A42CB4E" w14:textId="315B3C73" w:rsidR="0039761A" w:rsidRDefault="0039761A"/>
    <w:p w14:paraId="2D847AB0" w14:textId="19BE5CFB" w:rsidR="0039761A" w:rsidRDefault="0039761A"/>
    <w:p w14:paraId="3701C594" w14:textId="5BEAD354" w:rsidR="002A1CCE" w:rsidRDefault="002A1CCE"/>
    <w:p w14:paraId="5ABA1721" w14:textId="26719F89" w:rsidR="002A1CCE" w:rsidRDefault="002A1CCE"/>
    <w:p w14:paraId="06C4967A" w14:textId="77777777" w:rsidR="002A1CCE" w:rsidRDefault="002A1CCE"/>
    <w:p w14:paraId="70670823" w14:textId="77777777" w:rsidR="0039761A" w:rsidRPr="003F18D3" w:rsidRDefault="0039761A" w:rsidP="0039761A">
      <w:pPr>
        <w:spacing w:line="276" w:lineRule="auto"/>
        <w:jc w:val="center"/>
        <w:rPr>
          <w:rFonts w:asciiTheme="minorHAnsi" w:eastAsiaTheme="minorHAnsi" w:hAnsiTheme="minorHAnsi" w:cs="Arial"/>
          <w:b/>
          <w:color w:val="004D44"/>
          <w:sz w:val="36"/>
          <w:szCs w:val="36"/>
        </w:rPr>
      </w:pPr>
      <w:r w:rsidRPr="003F18D3">
        <w:rPr>
          <w:rFonts w:asciiTheme="minorHAnsi" w:eastAsiaTheme="minorHAnsi" w:hAnsiTheme="minorHAnsi" w:cs="Arial"/>
          <w:b/>
          <w:color w:val="004D44"/>
          <w:sz w:val="36"/>
          <w:szCs w:val="36"/>
        </w:rPr>
        <w:t xml:space="preserve">Rural Regeneration and Development Fund </w:t>
      </w:r>
    </w:p>
    <w:p w14:paraId="0E47B576" w14:textId="5FA18FC0" w:rsidR="00A453FF" w:rsidRPr="003F18D3" w:rsidRDefault="007639CE" w:rsidP="0039761A">
      <w:pPr>
        <w:spacing w:line="276" w:lineRule="auto"/>
        <w:jc w:val="center"/>
        <w:rPr>
          <w:rFonts w:asciiTheme="minorHAnsi" w:eastAsiaTheme="minorHAnsi" w:hAnsiTheme="minorHAnsi" w:cs="Arial"/>
          <w:b/>
          <w:color w:val="004D44"/>
          <w:sz w:val="36"/>
          <w:szCs w:val="36"/>
        </w:rPr>
      </w:pPr>
      <w:r>
        <w:rPr>
          <w:rFonts w:asciiTheme="minorHAnsi" w:eastAsiaTheme="minorHAnsi" w:hAnsiTheme="minorHAnsi" w:cs="Arial"/>
          <w:b/>
          <w:color w:val="004D44"/>
          <w:sz w:val="36"/>
          <w:szCs w:val="36"/>
        </w:rPr>
        <w:t>Second Call 2019</w:t>
      </w:r>
      <w:bookmarkStart w:id="1" w:name="_GoBack"/>
      <w:bookmarkEnd w:id="1"/>
    </w:p>
    <w:p w14:paraId="7FA86A8E" w14:textId="03E6BB47" w:rsidR="0039761A" w:rsidRPr="003F18D3" w:rsidRDefault="00AF5108" w:rsidP="0039761A">
      <w:pPr>
        <w:spacing w:line="276" w:lineRule="auto"/>
        <w:jc w:val="center"/>
        <w:rPr>
          <w:rFonts w:asciiTheme="minorHAnsi" w:eastAsiaTheme="minorHAnsi" w:hAnsiTheme="minorHAnsi" w:cs="Arial"/>
          <w:b/>
          <w:color w:val="004D44"/>
          <w:sz w:val="36"/>
          <w:szCs w:val="36"/>
        </w:rPr>
      </w:pPr>
      <w:r w:rsidRPr="003F18D3">
        <w:rPr>
          <w:rFonts w:asciiTheme="minorHAnsi" w:eastAsiaTheme="minorHAnsi" w:hAnsiTheme="minorHAnsi" w:cs="Arial"/>
          <w:b/>
          <w:color w:val="004D44"/>
          <w:sz w:val="36"/>
          <w:szCs w:val="36"/>
        </w:rPr>
        <w:t xml:space="preserve">Category </w:t>
      </w:r>
      <w:r w:rsidR="008B617A">
        <w:rPr>
          <w:rFonts w:asciiTheme="minorHAnsi" w:eastAsiaTheme="minorHAnsi" w:hAnsiTheme="minorHAnsi" w:cs="Arial"/>
          <w:b/>
          <w:color w:val="004D44"/>
          <w:sz w:val="36"/>
          <w:szCs w:val="36"/>
        </w:rPr>
        <w:t>2</w:t>
      </w:r>
      <w:r w:rsidRPr="003F18D3">
        <w:rPr>
          <w:rFonts w:asciiTheme="minorHAnsi" w:eastAsiaTheme="minorHAnsi" w:hAnsiTheme="minorHAnsi" w:cs="Arial"/>
          <w:b/>
          <w:color w:val="004D44"/>
          <w:sz w:val="36"/>
          <w:szCs w:val="36"/>
        </w:rPr>
        <w:t xml:space="preserve"> </w:t>
      </w:r>
      <w:r w:rsidR="0039761A" w:rsidRPr="003F18D3">
        <w:rPr>
          <w:rFonts w:asciiTheme="minorHAnsi" w:eastAsiaTheme="minorHAnsi" w:hAnsiTheme="minorHAnsi" w:cs="Arial"/>
          <w:b/>
          <w:color w:val="004D44"/>
          <w:sz w:val="36"/>
          <w:szCs w:val="36"/>
        </w:rPr>
        <w:t>Application Form</w:t>
      </w:r>
    </w:p>
    <w:p w14:paraId="22DA7906" w14:textId="0F752D7F" w:rsidR="002A1CCE" w:rsidRPr="003F18D3" w:rsidRDefault="002A1CCE" w:rsidP="0039761A">
      <w:pPr>
        <w:spacing w:line="276" w:lineRule="auto"/>
        <w:jc w:val="center"/>
        <w:rPr>
          <w:rFonts w:asciiTheme="minorHAnsi" w:eastAsiaTheme="minorHAnsi" w:hAnsiTheme="minorHAnsi" w:cs="Arial"/>
          <w:b/>
          <w:sz w:val="36"/>
          <w:szCs w:val="36"/>
        </w:rPr>
      </w:pPr>
    </w:p>
    <w:p w14:paraId="75770ADB" w14:textId="1BF6BB25" w:rsidR="0054340F" w:rsidRPr="003F18D3" w:rsidRDefault="0054340F" w:rsidP="0039761A">
      <w:pPr>
        <w:spacing w:line="276" w:lineRule="auto"/>
        <w:jc w:val="center"/>
        <w:rPr>
          <w:rFonts w:asciiTheme="minorHAnsi" w:hAnsiTheme="minorHAnsi"/>
          <w:b/>
        </w:rPr>
      </w:pPr>
      <w:r w:rsidRPr="003F18D3">
        <w:rPr>
          <w:rFonts w:asciiTheme="minorHAnsi" w:hAnsiTheme="minorHAnsi"/>
          <w:b/>
        </w:rPr>
        <w:t xml:space="preserve">Please complete a separate application form in respect of each proposal. </w:t>
      </w:r>
    </w:p>
    <w:p w14:paraId="535E06AA" w14:textId="35CD31A8" w:rsidR="00732499" w:rsidRPr="003F18D3" w:rsidRDefault="0054340F" w:rsidP="0039761A">
      <w:pPr>
        <w:spacing w:line="276" w:lineRule="auto"/>
        <w:jc w:val="center"/>
        <w:rPr>
          <w:rFonts w:asciiTheme="minorHAnsi" w:eastAsiaTheme="minorHAnsi" w:hAnsiTheme="minorHAnsi" w:cs="Arial"/>
          <w:b/>
          <w:sz w:val="36"/>
          <w:szCs w:val="36"/>
        </w:rPr>
      </w:pPr>
      <w:r w:rsidRPr="003F18D3">
        <w:rPr>
          <w:rFonts w:asciiTheme="minorHAnsi" w:hAnsiTheme="minorHAnsi"/>
          <w:b/>
        </w:rPr>
        <w:t>All queries can be addressed to rrdf@drcd.gov.ie</w:t>
      </w:r>
    </w:p>
    <w:p w14:paraId="59328797" w14:textId="77777777" w:rsidR="00732499" w:rsidRPr="003F18D3" w:rsidRDefault="00732499" w:rsidP="0039761A">
      <w:pPr>
        <w:spacing w:line="276" w:lineRule="auto"/>
        <w:jc w:val="center"/>
        <w:rPr>
          <w:rFonts w:asciiTheme="minorHAnsi" w:eastAsiaTheme="minorHAnsi" w:hAnsiTheme="minorHAnsi" w:cs="Arial"/>
          <w:b/>
          <w:sz w:val="36"/>
          <w:szCs w:val="36"/>
        </w:rPr>
      </w:pPr>
    </w:p>
    <w:tbl>
      <w:tblPr>
        <w:tblStyle w:val="TableGrid"/>
        <w:tblW w:w="0" w:type="auto"/>
        <w:jc w:val="center"/>
        <w:tblLook w:val="04A0" w:firstRow="1" w:lastRow="0" w:firstColumn="1" w:lastColumn="0" w:noHBand="0" w:noVBand="1"/>
      </w:tblPr>
      <w:tblGrid>
        <w:gridCol w:w="2263"/>
        <w:gridCol w:w="5245"/>
      </w:tblGrid>
      <w:tr w:rsidR="00732499" w:rsidRPr="003F18D3" w14:paraId="56C4D216" w14:textId="77777777" w:rsidTr="00732499">
        <w:trPr>
          <w:jc w:val="center"/>
        </w:trPr>
        <w:tc>
          <w:tcPr>
            <w:tcW w:w="2263" w:type="dxa"/>
            <w:vAlign w:val="bottom"/>
          </w:tcPr>
          <w:p w14:paraId="5B2D1AC6" w14:textId="53C95E5A" w:rsidR="00732499" w:rsidRPr="003F18D3" w:rsidRDefault="0063604F" w:rsidP="00AD6A22">
            <w:pPr>
              <w:spacing w:before="120" w:after="120"/>
              <w:rPr>
                <w:rFonts w:asciiTheme="minorHAnsi" w:hAnsiTheme="minorHAnsi"/>
                <w:b/>
              </w:rPr>
            </w:pPr>
            <w:r w:rsidRPr="003F18D3">
              <w:rPr>
                <w:rFonts w:asciiTheme="minorHAnsi" w:hAnsiTheme="minorHAnsi"/>
                <w:b/>
              </w:rPr>
              <w:t xml:space="preserve">Lead </w:t>
            </w:r>
            <w:r w:rsidR="00732499" w:rsidRPr="003F18D3">
              <w:rPr>
                <w:rFonts w:asciiTheme="minorHAnsi" w:hAnsiTheme="minorHAnsi"/>
                <w:b/>
              </w:rPr>
              <w:t xml:space="preserve">Applicant </w:t>
            </w:r>
          </w:p>
        </w:tc>
        <w:tc>
          <w:tcPr>
            <w:tcW w:w="5245" w:type="dxa"/>
            <w:vAlign w:val="bottom"/>
          </w:tcPr>
          <w:p w14:paraId="15D2E5C1" w14:textId="7DF877ED" w:rsidR="00732499" w:rsidRPr="003F18D3" w:rsidRDefault="00732499" w:rsidP="00732499">
            <w:pPr>
              <w:spacing w:before="120" w:after="120"/>
              <w:rPr>
                <w:rFonts w:asciiTheme="minorHAnsi" w:hAnsiTheme="minorHAnsi"/>
              </w:rPr>
            </w:pPr>
          </w:p>
        </w:tc>
      </w:tr>
    </w:tbl>
    <w:p w14:paraId="4CE679D5" w14:textId="77777777" w:rsidR="00732499" w:rsidRPr="003F18D3" w:rsidRDefault="00732499" w:rsidP="0039761A">
      <w:pPr>
        <w:spacing w:line="276" w:lineRule="auto"/>
        <w:jc w:val="center"/>
        <w:rPr>
          <w:rFonts w:asciiTheme="minorHAnsi" w:eastAsiaTheme="minorHAnsi" w:hAnsiTheme="minorHAnsi" w:cs="Arial"/>
          <w:b/>
          <w:sz w:val="36"/>
          <w:szCs w:val="36"/>
        </w:rPr>
      </w:pPr>
    </w:p>
    <w:tbl>
      <w:tblPr>
        <w:tblStyle w:val="TableGrid"/>
        <w:tblW w:w="0" w:type="auto"/>
        <w:jc w:val="center"/>
        <w:tblLook w:val="04A0" w:firstRow="1" w:lastRow="0" w:firstColumn="1" w:lastColumn="0" w:noHBand="0" w:noVBand="1"/>
      </w:tblPr>
      <w:tblGrid>
        <w:gridCol w:w="2263"/>
        <w:gridCol w:w="5245"/>
      </w:tblGrid>
      <w:tr w:rsidR="00732499" w:rsidRPr="003F18D3" w14:paraId="1235C136" w14:textId="77777777" w:rsidTr="00732499">
        <w:trPr>
          <w:jc w:val="center"/>
        </w:trPr>
        <w:tc>
          <w:tcPr>
            <w:tcW w:w="2263" w:type="dxa"/>
            <w:vAlign w:val="bottom"/>
          </w:tcPr>
          <w:p w14:paraId="7BA72332" w14:textId="6F358B84" w:rsidR="00732499" w:rsidRPr="003F18D3" w:rsidRDefault="00732499" w:rsidP="00AD6A22">
            <w:pPr>
              <w:spacing w:before="120" w:after="120"/>
              <w:rPr>
                <w:rFonts w:asciiTheme="minorHAnsi" w:hAnsiTheme="minorHAnsi"/>
                <w:b/>
              </w:rPr>
            </w:pPr>
            <w:r w:rsidRPr="003F18D3">
              <w:rPr>
                <w:rFonts w:asciiTheme="minorHAnsi" w:hAnsiTheme="minorHAnsi"/>
                <w:b/>
              </w:rPr>
              <w:t xml:space="preserve">Project </w:t>
            </w:r>
            <w:r w:rsidR="00AD6A22" w:rsidRPr="003F18D3">
              <w:rPr>
                <w:rFonts w:asciiTheme="minorHAnsi" w:hAnsiTheme="minorHAnsi"/>
                <w:b/>
              </w:rPr>
              <w:t>Title</w:t>
            </w:r>
          </w:p>
        </w:tc>
        <w:tc>
          <w:tcPr>
            <w:tcW w:w="5245" w:type="dxa"/>
            <w:vAlign w:val="bottom"/>
          </w:tcPr>
          <w:p w14:paraId="55FE2747" w14:textId="2C6A295B" w:rsidR="00732499" w:rsidRPr="003F18D3" w:rsidRDefault="00732499" w:rsidP="00732499">
            <w:pPr>
              <w:spacing w:before="120" w:after="120"/>
              <w:rPr>
                <w:rFonts w:asciiTheme="minorHAnsi" w:hAnsiTheme="minorHAnsi"/>
              </w:rPr>
            </w:pPr>
          </w:p>
        </w:tc>
      </w:tr>
    </w:tbl>
    <w:p w14:paraId="0BFE5044" w14:textId="77777777" w:rsidR="00732499" w:rsidRPr="003F18D3" w:rsidRDefault="00732499" w:rsidP="0039761A">
      <w:pPr>
        <w:spacing w:line="276" w:lineRule="auto"/>
        <w:jc w:val="center"/>
        <w:rPr>
          <w:rFonts w:asciiTheme="minorHAnsi" w:eastAsiaTheme="minorHAnsi" w:hAnsiTheme="minorHAnsi" w:cs="Arial"/>
          <w:b/>
          <w:sz w:val="36"/>
          <w:szCs w:val="36"/>
        </w:rPr>
      </w:pPr>
    </w:p>
    <w:tbl>
      <w:tblPr>
        <w:tblStyle w:val="TableGrid"/>
        <w:tblW w:w="0" w:type="auto"/>
        <w:jc w:val="center"/>
        <w:tblLook w:val="04A0" w:firstRow="1" w:lastRow="0" w:firstColumn="1" w:lastColumn="0" w:noHBand="0" w:noVBand="1"/>
      </w:tblPr>
      <w:tblGrid>
        <w:gridCol w:w="2263"/>
        <w:gridCol w:w="5245"/>
      </w:tblGrid>
      <w:tr w:rsidR="00191EE6" w:rsidRPr="003F18D3" w14:paraId="1FB7C694" w14:textId="77777777" w:rsidTr="009E286F">
        <w:trPr>
          <w:jc w:val="center"/>
        </w:trPr>
        <w:tc>
          <w:tcPr>
            <w:tcW w:w="2263" w:type="dxa"/>
            <w:vAlign w:val="bottom"/>
          </w:tcPr>
          <w:p w14:paraId="12FD9822" w14:textId="68FD866F" w:rsidR="00191EE6" w:rsidRPr="003F18D3" w:rsidRDefault="00EF4DCE" w:rsidP="009E286F">
            <w:pPr>
              <w:spacing w:before="120" w:after="120"/>
              <w:rPr>
                <w:rFonts w:asciiTheme="minorHAnsi" w:hAnsiTheme="minorHAnsi"/>
                <w:b/>
              </w:rPr>
            </w:pPr>
            <w:r>
              <w:rPr>
                <w:rFonts w:asciiTheme="minorHAnsi" w:hAnsiTheme="minorHAnsi"/>
                <w:b/>
              </w:rPr>
              <w:t xml:space="preserve">Final </w:t>
            </w:r>
            <w:r w:rsidR="007705C4" w:rsidRPr="003F18D3">
              <w:rPr>
                <w:rFonts w:asciiTheme="minorHAnsi" w:hAnsiTheme="minorHAnsi"/>
                <w:b/>
              </w:rPr>
              <w:t>Project Location</w:t>
            </w:r>
            <w:r w:rsidR="00920B1B">
              <w:rPr>
                <w:rFonts w:asciiTheme="minorHAnsi" w:hAnsiTheme="minorHAnsi"/>
                <w:b/>
              </w:rPr>
              <w:t>, include Eircode or x,y co-ordinates</w:t>
            </w:r>
          </w:p>
        </w:tc>
        <w:tc>
          <w:tcPr>
            <w:tcW w:w="5245" w:type="dxa"/>
            <w:vAlign w:val="bottom"/>
          </w:tcPr>
          <w:p w14:paraId="25C207F3" w14:textId="77777777" w:rsidR="00191EE6" w:rsidRPr="003F18D3" w:rsidRDefault="00191EE6" w:rsidP="009E286F">
            <w:pPr>
              <w:spacing w:before="120" w:after="120"/>
              <w:rPr>
                <w:rFonts w:asciiTheme="minorHAnsi" w:hAnsiTheme="minorHAnsi"/>
              </w:rPr>
            </w:pPr>
          </w:p>
        </w:tc>
      </w:tr>
    </w:tbl>
    <w:p w14:paraId="619457EA" w14:textId="77777777" w:rsidR="00191EE6" w:rsidRPr="003F18D3" w:rsidRDefault="00191EE6" w:rsidP="0039761A">
      <w:pPr>
        <w:spacing w:line="276" w:lineRule="auto"/>
        <w:jc w:val="center"/>
        <w:rPr>
          <w:rFonts w:asciiTheme="minorHAnsi" w:eastAsiaTheme="minorHAnsi" w:hAnsiTheme="minorHAnsi" w:cs="Arial"/>
          <w:b/>
          <w:sz w:val="36"/>
          <w:szCs w:val="36"/>
        </w:rPr>
      </w:pPr>
    </w:p>
    <w:tbl>
      <w:tblPr>
        <w:tblStyle w:val="TableGrid"/>
        <w:tblW w:w="0" w:type="auto"/>
        <w:jc w:val="center"/>
        <w:tblLook w:val="04A0" w:firstRow="1" w:lastRow="0" w:firstColumn="1" w:lastColumn="0" w:noHBand="0" w:noVBand="1"/>
      </w:tblPr>
      <w:tblGrid>
        <w:gridCol w:w="2263"/>
        <w:gridCol w:w="5245"/>
      </w:tblGrid>
      <w:tr w:rsidR="00191EE6" w:rsidRPr="003F18D3" w14:paraId="4EB6B014" w14:textId="77777777" w:rsidTr="009E286F">
        <w:trPr>
          <w:jc w:val="center"/>
        </w:trPr>
        <w:tc>
          <w:tcPr>
            <w:tcW w:w="2263" w:type="dxa"/>
            <w:vAlign w:val="bottom"/>
          </w:tcPr>
          <w:p w14:paraId="2CF3E45A" w14:textId="2E41C1E6" w:rsidR="00191EE6" w:rsidRPr="003F18D3" w:rsidRDefault="00CE09E3" w:rsidP="009E286F">
            <w:pPr>
              <w:spacing w:before="120" w:after="120"/>
              <w:rPr>
                <w:rFonts w:asciiTheme="minorHAnsi" w:hAnsiTheme="minorHAnsi"/>
                <w:b/>
              </w:rPr>
            </w:pPr>
            <w:r>
              <w:rPr>
                <w:rFonts w:asciiTheme="minorHAnsi" w:hAnsiTheme="minorHAnsi"/>
                <w:b/>
              </w:rPr>
              <w:t xml:space="preserve">Total </w:t>
            </w:r>
            <w:r w:rsidR="00EF4DCE">
              <w:rPr>
                <w:rFonts w:asciiTheme="minorHAnsi" w:hAnsiTheme="minorHAnsi"/>
                <w:b/>
              </w:rPr>
              <w:t xml:space="preserve">Cost of </w:t>
            </w:r>
            <w:r w:rsidR="00191EE6" w:rsidRPr="003F18D3">
              <w:rPr>
                <w:rFonts w:asciiTheme="minorHAnsi" w:hAnsiTheme="minorHAnsi"/>
                <w:b/>
              </w:rPr>
              <w:t xml:space="preserve">Project </w:t>
            </w:r>
            <w:r w:rsidR="00EF4DCE">
              <w:rPr>
                <w:rFonts w:asciiTheme="minorHAnsi" w:hAnsiTheme="minorHAnsi"/>
                <w:b/>
              </w:rPr>
              <w:t>Development Work</w:t>
            </w:r>
          </w:p>
        </w:tc>
        <w:tc>
          <w:tcPr>
            <w:tcW w:w="5245" w:type="dxa"/>
            <w:vAlign w:val="bottom"/>
          </w:tcPr>
          <w:p w14:paraId="238C0C0A" w14:textId="77777777" w:rsidR="00191EE6" w:rsidRPr="003F18D3" w:rsidRDefault="00191EE6" w:rsidP="009E286F">
            <w:pPr>
              <w:spacing w:before="120" w:after="120"/>
              <w:rPr>
                <w:rFonts w:asciiTheme="minorHAnsi" w:hAnsiTheme="minorHAnsi"/>
              </w:rPr>
            </w:pPr>
          </w:p>
        </w:tc>
      </w:tr>
    </w:tbl>
    <w:p w14:paraId="5D80B02F" w14:textId="77777777" w:rsidR="00191EE6" w:rsidRPr="003F18D3" w:rsidRDefault="00191EE6" w:rsidP="0039761A">
      <w:pPr>
        <w:spacing w:line="276" w:lineRule="auto"/>
        <w:jc w:val="center"/>
        <w:rPr>
          <w:rFonts w:asciiTheme="minorHAnsi" w:eastAsiaTheme="minorHAnsi" w:hAnsiTheme="minorHAnsi" w:cs="Arial"/>
          <w:b/>
          <w:sz w:val="36"/>
          <w:szCs w:val="36"/>
        </w:rPr>
      </w:pPr>
    </w:p>
    <w:tbl>
      <w:tblPr>
        <w:tblStyle w:val="TableGrid"/>
        <w:tblW w:w="0" w:type="auto"/>
        <w:jc w:val="center"/>
        <w:tblLook w:val="04A0" w:firstRow="1" w:lastRow="0" w:firstColumn="1" w:lastColumn="0" w:noHBand="0" w:noVBand="1"/>
      </w:tblPr>
      <w:tblGrid>
        <w:gridCol w:w="2263"/>
        <w:gridCol w:w="5245"/>
      </w:tblGrid>
      <w:tr w:rsidR="00191EE6" w:rsidRPr="003F18D3" w14:paraId="26644514" w14:textId="77777777" w:rsidTr="009E286F">
        <w:trPr>
          <w:jc w:val="center"/>
        </w:trPr>
        <w:tc>
          <w:tcPr>
            <w:tcW w:w="2263" w:type="dxa"/>
            <w:vAlign w:val="bottom"/>
          </w:tcPr>
          <w:p w14:paraId="1294F60A" w14:textId="23B768B8" w:rsidR="00191EE6" w:rsidRPr="003F18D3" w:rsidRDefault="00CE09E3" w:rsidP="009E286F">
            <w:pPr>
              <w:spacing w:before="120" w:after="120"/>
              <w:rPr>
                <w:rFonts w:asciiTheme="minorHAnsi" w:hAnsiTheme="minorHAnsi"/>
                <w:b/>
              </w:rPr>
            </w:pPr>
            <w:r>
              <w:rPr>
                <w:rFonts w:asciiTheme="minorHAnsi" w:hAnsiTheme="minorHAnsi"/>
                <w:b/>
              </w:rPr>
              <w:t xml:space="preserve">Total </w:t>
            </w:r>
            <w:r w:rsidR="00191EE6" w:rsidRPr="003F18D3">
              <w:rPr>
                <w:rFonts w:asciiTheme="minorHAnsi" w:hAnsiTheme="minorHAnsi"/>
                <w:b/>
              </w:rPr>
              <w:t>RRDF Funding Sought</w:t>
            </w:r>
          </w:p>
        </w:tc>
        <w:tc>
          <w:tcPr>
            <w:tcW w:w="5245" w:type="dxa"/>
            <w:vAlign w:val="bottom"/>
          </w:tcPr>
          <w:p w14:paraId="77AF97ED" w14:textId="77777777" w:rsidR="00191EE6" w:rsidRPr="003F18D3" w:rsidRDefault="00191EE6" w:rsidP="009E286F">
            <w:pPr>
              <w:spacing w:before="120" w:after="120"/>
              <w:rPr>
                <w:rFonts w:asciiTheme="minorHAnsi" w:hAnsiTheme="minorHAnsi"/>
              </w:rPr>
            </w:pPr>
          </w:p>
        </w:tc>
      </w:tr>
    </w:tbl>
    <w:p w14:paraId="583F61BA" w14:textId="77777777" w:rsidR="00191EE6" w:rsidRPr="003F18D3" w:rsidRDefault="00191EE6" w:rsidP="0039761A">
      <w:pPr>
        <w:spacing w:line="276" w:lineRule="auto"/>
        <w:jc w:val="center"/>
        <w:rPr>
          <w:rFonts w:asciiTheme="minorHAnsi" w:eastAsiaTheme="minorHAnsi" w:hAnsiTheme="minorHAnsi" w:cs="Arial"/>
          <w:b/>
          <w:sz w:val="36"/>
          <w:szCs w:val="36"/>
        </w:rPr>
      </w:pPr>
    </w:p>
    <w:p w14:paraId="0137E456" w14:textId="77777777" w:rsidR="00191EE6" w:rsidRPr="003F18D3" w:rsidRDefault="00191EE6" w:rsidP="0039761A">
      <w:pPr>
        <w:spacing w:line="276" w:lineRule="auto"/>
        <w:jc w:val="center"/>
        <w:rPr>
          <w:rFonts w:asciiTheme="minorHAnsi" w:eastAsiaTheme="minorHAnsi" w:hAnsiTheme="minorHAnsi" w:cs="Arial"/>
          <w:b/>
          <w:sz w:val="36"/>
          <w:szCs w:val="36"/>
        </w:rPr>
      </w:pPr>
    </w:p>
    <w:tbl>
      <w:tblPr>
        <w:tblStyle w:val="TableGrid"/>
        <w:tblW w:w="0" w:type="auto"/>
        <w:tblInd w:w="2263" w:type="dxa"/>
        <w:tblLook w:val="04A0" w:firstRow="1" w:lastRow="0" w:firstColumn="1" w:lastColumn="0" w:noHBand="0" w:noVBand="1"/>
      </w:tblPr>
      <w:tblGrid>
        <w:gridCol w:w="2520"/>
        <w:gridCol w:w="3081"/>
      </w:tblGrid>
      <w:tr w:rsidR="00732499" w:rsidRPr="003F18D3" w14:paraId="3DCBED5E" w14:textId="77777777" w:rsidTr="00732499">
        <w:tc>
          <w:tcPr>
            <w:tcW w:w="2520" w:type="dxa"/>
          </w:tcPr>
          <w:p w14:paraId="49687926" w14:textId="77777777" w:rsidR="00732499" w:rsidRPr="003F18D3" w:rsidRDefault="00732499" w:rsidP="00732499">
            <w:pPr>
              <w:rPr>
                <w:rFonts w:asciiTheme="minorHAnsi" w:hAnsiTheme="minorHAnsi" w:cstheme="minorHAnsi"/>
                <w:b/>
                <w:sz w:val="22"/>
                <w:szCs w:val="22"/>
              </w:rPr>
            </w:pPr>
            <w:r w:rsidRPr="003F18D3">
              <w:rPr>
                <w:rFonts w:asciiTheme="minorHAnsi" w:hAnsiTheme="minorHAnsi" w:cstheme="minorHAnsi"/>
                <w:b/>
                <w:sz w:val="22"/>
                <w:szCs w:val="22"/>
              </w:rPr>
              <w:t>Application Ref. No.</w:t>
            </w:r>
          </w:p>
          <w:p w14:paraId="47FC94CD" w14:textId="77777777" w:rsidR="00732499" w:rsidRPr="003F18D3" w:rsidRDefault="00732499" w:rsidP="00732499">
            <w:pPr>
              <w:rPr>
                <w:rFonts w:asciiTheme="minorHAnsi" w:hAnsiTheme="minorHAnsi"/>
                <w:i/>
              </w:rPr>
            </w:pPr>
            <w:r w:rsidRPr="003F18D3">
              <w:rPr>
                <w:rFonts w:asciiTheme="minorHAnsi" w:hAnsiTheme="minorHAnsi" w:cstheme="minorHAnsi"/>
                <w:i/>
              </w:rPr>
              <w:t>(for official use)</w:t>
            </w:r>
          </w:p>
        </w:tc>
        <w:tc>
          <w:tcPr>
            <w:tcW w:w="3081" w:type="dxa"/>
          </w:tcPr>
          <w:p w14:paraId="5A27A403" w14:textId="77777777" w:rsidR="00732499" w:rsidRPr="003F18D3" w:rsidRDefault="00732499" w:rsidP="00732499">
            <w:pPr>
              <w:rPr>
                <w:rFonts w:asciiTheme="minorHAnsi" w:hAnsiTheme="minorHAnsi"/>
              </w:rPr>
            </w:pPr>
          </w:p>
        </w:tc>
      </w:tr>
    </w:tbl>
    <w:p w14:paraId="1D5F0EFF" w14:textId="0B45BC5F" w:rsidR="002A1CCE" w:rsidRPr="003F18D3" w:rsidRDefault="002A1CCE" w:rsidP="0039761A">
      <w:pPr>
        <w:spacing w:line="276" w:lineRule="auto"/>
        <w:jc w:val="center"/>
        <w:rPr>
          <w:rFonts w:asciiTheme="minorHAnsi" w:eastAsiaTheme="minorHAnsi" w:hAnsiTheme="minorHAnsi" w:cs="Arial"/>
          <w:b/>
          <w:sz w:val="36"/>
          <w:szCs w:val="36"/>
        </w:rPr>
      </w:pPr>
    </w:p>
    <w:p w14:paraId="0D584FFF" w14:textId="09B71240" w:rsidR="002A1CCE" w:rsidRPr="003F18D3" w:rsidRDefault="002A1CCE" w:rsidP="0039761A">
      <w:pPr>
        <w:spacing w:line="276" w:lineRule="auto"/>
        <w:jc w:val="center"/>
        <w:rPr>
          <w:rFonts w:asciiTheme="minorHAnsi" w:eastAsiaTheme="minorHAnsi" w:hAnsiTheme="minorHAnsi" w:cs="Arial"/>
          <w:b/>
          <w:sz w:val="36"/>
          <w:szCs w:val="36"/>
        </w:rPr>
      </w:pPr>
    </w:p>
    <w:p w14:paraId="4E847B74" w14:textId="77777777" w:rsidR="007705C4" w:rsidRDefault="007705C4" w:rsidP="0039761A">
      <w:pPr>
        <w:spacing w:line="276" w:lineRule="auto"/>
        <w:jc w:val="center"/>
        <w:rPr>
          <w:rFonts w:asciiTheme="minorHAnsi" w:eastAsiaTheme="minorHAnsi" w:hAnsiTheme="minorHAnsi" w:cs="Arial"/>
          <w:b/>
          <w:sz w:val="36"/>
          <w:szCs w:val="36"/>
        </w:rPr>
      </w:pPr>
    </w:p>
    <w:p w14:paraId="04EB0EE1" w14:textId="64921883" w:rsidR="00022D49" w:rsidRDefault="00022D49" w:rsidP="0039761A">
      <w:pPr>
        <w:spacing w:line="276" w:lineRule="auto"/>
        <w:jc w:val="center"/>
        <w:rPr>
          <w:rFonts w:asciiTheme="minorHAnsi" w:eastAsiaTheme="minorHAnsi" w:hAnsiTheme="minorHAnsi" w:cs="Arial"/>
          <w:b/>
          <w:sz w:val="36"/>
          <w:szCs w:val="36"/>
        </w:rPr>
      </w:pPr>
    </w:p>
    <w:p w14:paraId="4A8828CD" w14:textId="77777777" w:rsidR="00022D49" w:rsidRDefault="00022D49" w:rsidP="0039761A">
      <w:pPr>
        <w:spacing w:line="276" w:lineRule="auto"/>
        <w:jc w:val="center"/>
        <w:rPr>
          <w:rFonts w:asciiTheme="minorHAnsi" w:eastAsiaTheme="minorHAnsi" w:hAnsiTheme="minorHAnsi" w:cs="Arial"/>
          <w:b/>
          <w:sz w:val="36"/>
          <w:szCs w:val="36"/>
        </w:rPr>
      </w:pPr>
    </w:p>
    <w:p w14:paraId="4B857BEB" w14:textId="77777777" w:rsidR="00022D49" w:rsidRPr="003F18D3" w:rsidRDefault="00022D49" w:rsidP="0039761A">
      <w:pPr>
        <w:spacing w:line="276" w:lineRule="auto"/>
        <w:jc w:val="center"/>
        <w:rPr>
          <w:rFonts w:asciiTheme="minorHAnsi" w:eastAsiaTheme="minorHAnsi" w:hAnsiTheme="minorHAnsi" w:cs="Arial"/>
          <w:b/>
          <w:sz w:val="36"/>
          <w:szCs w:val="36"/>
        </w:rPr>
      </w:pPr>
    </w:p>
    <w:p w14:paraId="4B80EF53" w14:textId="317EFC50" w:rsidR="007705C4" w:rsidRPr="003F18D3" w:rsidRDefault="00DA48EB" w:rsidP="00DA48EB">
      <w:pPr>
        <w:tabs>
          <w:tab w:val="left" w:pos="345"/>
        </w:tabs>
        <w:spacing w:line="276" w:lineRule="auto"/>
        <w:rPr>
          <w:rFonts w:asciiTheme="minorHAnsi" w:eastAsiaTheme="minorHAnsi" w:hAnsiTheme="minorHAnsi" w:cs="Arial"/>
          <w:b/>
          <w:sz w:val="36"/>
          <w:szCs w:val="36"/>
        </w:rPr>
      </w:pPr>
      <w:r>
        <w:rPr>
          <w:rFonts w:asciiTheme="minorHAnsi" w:eastAsiaTheme="minorHAnsi" w:hAnsiTheme="minorHAnsi" w:cs="Arial"/>
          <w:b/>
          <w:sz w:val="36"/>
          <w:szCs w:val="36"/>
        </w:rPr>
        <w:tab/>
      </w:r>
    </w:p>
    <w:p w14:paraId="243A8635" w14:textId="7C65C602" w:rsidR="00054CF1" w:rsidRPr="003F18D3" w:rsidRDefault="006A5838" w:rsidP="00E73AA7">
      <w:pPr>
        <w:spacing w:after="160" w:line="259" w:lineRule="auto"/>
        <w:ind w:left="720" w:hanging="1146"/>
        <w:jc w:val="center"/>
        <w:rPr>
          <w:rFonts w:asciiTheme="minorHAnsi" w:eastAsiaTheme="minorHAnsi" w:hAnsiTheme="minorHAnsi" w:cs="Arial"/>
          <w:b/>
          <w:sz w:val="32"/>
          <w:szCs w:val="32"/>
        </w:rPr>
      </w:pPr>
      <w:r w:rsidRPr="003F18D3">
        <w:rPr>
          <w:rStyle w:val="Heading1Char"/>
          <w:rFonts w:asciiTheme="minorHAnsi" w:eastAsiaTheme="minorHAnsi" w:hAnsiTheme="minorHAnsi"/>
        </w:rPr>
        <w:t>Rural Regeneration</w:t>
      </w:r>
      <w:r w:rsidRPr="003F18D3">
        <w:rPr>
          <w:rFonts w:asciiTheme="minorHAnsi" w:eastAsiaTheme="minorHAnsi" w:hAnsiTheme="minorHAnsi" w:cs="Arial"/>
          <w:b/>
          <w:sz w:val="32"/>
          <w:szCs w:val="32"/>
        </w:rPr>
        <w:t xml:space="preserve"> and Development Fund</w:t>
      </w:r>
    </w:p>
    <w:p w14:paraId="2919DB1A" w14:textId="5FF7309C" w:rsidR="00E73AA7" w:rsidRPr="003F18D3" w:rsidRDefault="00E73AA7" w:rsidP="00E73AA7">
      <w:pPr>
        <w:jc w:val="center"/>
        <w:rPr>
          <w:rFonts w:asciiTheme="minorHAnsi" w:eastAsiaTheme="minorHAnsi" w:hAnsiTheme="minorHAnsi"/>
          <w:sz w:val="28"/>
          <w:szCs w:val="28"/>
        </w:rPr>
      </w:pPr>
      <w:r w:rsidRPr="003F18D3">
        <w:rPr>
          <w:rStyle w:val="Heading1Char"/>
          <w:rFonts w:asciiTheme="minorHAnsi" w:eastAsiaTheme="minorHAnsi" w:hAnsiTheme="minorHAnsi"/>
          <w:sz w:val="28"/>
          <w:szCs w:val="28"/>
        </w:rPr>
        <w:t>Second Call</w:t>
      </w:r>
    </w:p>
    <w:p w14:paraId="3C766909" w14:textId="53F0768D" w:rsidR="006A5838" w:rsidRPr="003F18D3" w:rsidRDefault="00054CF1" w:rsidP="00E73AA7">
      <w:pPr>
        <w:spacing w:line="276" w:lineRule="auto"/>
        <w:jc w:val="center"/>
        <w:rPr>
          <w:rFonts w:asciiTheme="minorHAnsi" w:eastAsiaTheme="minorHAnsi" w:hAnsiTheme="minorHAnsi" w:cs="Arial"/>
          <w:b/>
          <w:sz w:val="28"/>
          <w:szCs w:val="28"/>
        </w:rPr>
      </w:pPr>
      <w:r w:rsidRPr="003F18D3">
        <w:rPr>
          <w:rFonts w:asciiTheme="minorHAnsi" w:eastAsiaTheme="minorHAnsi" w:hAnsiTheme="minorHAnsi" w:cs="Arial"/>
          <w:b/>
          <w:sz w:val="28"/>
          <w:szCs w:val="28"/>
        </w:rPr>
        <w:t xml:space="preserve">Category </w:t>
      </w:r>
      <w:r w:rsidR="008B617A">
        <w:rPr>
          <w:rFonts w:asciiTheme="minorHAnsi" w:eastAsiaTheme="minorHAnsi" w:hAnsiTheme="minorHAnsi" w:cs="Arial"/>
          <w:b/>
          <w:sz w:val="28"/>
          <w:szCs w:val="28"/>
        </w:rPr>
        <w:t>2</w:t>
      </w:r>
      <w:r w:rsidR="006A5838" w:rsidRPr="003F18D3">
        <w:rPr>
          <w:rFonts w:asciiTheme="minorHAnsi" w:eastAsiaTheme="minorHAnsi" w:hAnsiTheme="minorHAnsi" w:cs="Arial"/>
          <w:b/>
          <w:sz w:val="28"/>
          <w:szCs w:val="28"/>
        </w:rPr>
        <w:t xml:space="preserve"> Application </w:t>
      </w:r>
      <w:r w:rsidRPr="003F18D3">
        <w:rPr>
          <w:rFonts w:asciiTheme="minorHAnsi" w:eastAsiaTheme="minorHAnsi" w:hAnsiTheme="minorHAnsi" w:cs="Arial"/>
          <w:b/>
          <w:sz w:val="28"/>
          <w:szCs w:val="28"/>
        </w:rPr>
        <w:t>F</w:t>
      </w:r>
      <w:r w:rsidR="006A5838" w:rsidRPr="003F18D3">
        <w:rPr>
          <w:rFonts w:asciiTheme="minorHAnsi" w:eastAsiaTheme="minorHAnsi" w:hAnsiTheme="minorHAnsi" w:cs="Arial"/>
          <w:b/>
          <w:sz w:val="28"/>
          <w:szCs w:val="28"/>
        </w:rPr>
        <w:t>orm</w:t>
      </w:r>
    </w:p>
    <w:p w14:paraId="79705506" w14:textId="7FE2CF11" w:rsidR="006A5838" w:rsidRPr="003F18D3" w:rsidRDefault="006A5838" w:rsidP="00CE0C72">
      <w:pPr>
        <w:jc w:val="center"/>
        <w:rPr>
          <w:rFonts w:asciiTheme="minorHAnsi" w:hAnsiTheme="minorHAnsi"/>
        </w:rPr>
      </w:pPr>
    </w:p>
    <w:p w14:paraId="43178534" w14:textId="77777777" w:rsidR="00CE0C72" w:rsidRPr="00B56CF1" w:rsidRDefault="00CE0C72" w:rsidP="005F68FB">
      <w:pPr>
        <w:spacing w:after="120"/>
        <w:rPr>
          <w:rFonts w:asciiTheme="minorHAnsi" w:hAnsiTheme="minorHAnsi" w:cstheme="minorHAnsi"/>
          <w:sz w:val="24"/>
          <w:szCs w:val="24"/>
        </w:rPr>
      </w:pPr>
    </w:p>
    <w:p w14:paraId="76949914" w14:textId="049C94E4" w:rsidR="00CE0C72" w:rsidRDefault="00CE0C72" w:rsidP="00CE0C72">
      <w:pPr>
        <w:jc w:val="both"/>
        <w:rPr>
          <w:rFonts w:asciiTheme="minorHAnsi" w:hAnsiTheme="minorHAnsi" w:cstheme="minorHAnsi"/>
          <w:sz w:val="24"/>
          <w:szCs w:val="24"/>
        </w:rPr>
      </w:pPr>
      <w:r w:rsidRPr="00B56CF1">
        <w:rPr>
          <w:rFonts w:asciiTheme="minorHAnsi" w:hAnsiTheme="minorHAnsi" w:cstheme="minorHAnsi"/>
          <w:sz w:val="24"/>
          <w:szCs w:val="24"/>
        </w:rPr>
        <w:t xml:space="preserve">This application form is </w:t>
      </w:r>
      <w:r w:rsidR="00EF4DCE">
        <w:rPr>
          <w:rFonts w:asciiTheme="minorHAnsi" w:hAnsiTheme="minorHAnsi" w:cstheme="minorHAnsi"/>
          <w:sz w:val="24"/>
          <w:szCs w:val="24"/>
        </w:rPr>
        <w:t xml:space="preserve">for </w:t>
      </w:r>
      <w:r w:rsidR="002F3D77">
        <w:rPr>
          <w:rFonts w:asciiTheme="minorHAnsi" w:hAnsiTheme="minorHAnsi" w:cstheme="minorHAnsi"/>
          <w:sz w:val="24"/>
          <w:szCs w:val="24"/>
        </w:rPr>
        <w:t>Category 2 proposals</w:t>
      </w:r>
      <w:r w:rsidRPr="00B56CF1">
        <w:rPr>
          <w:rFonts w:asciiTheme="minorHAnsi" w:hAnsiTheme="minorHAnsi" w:cstheme="minorHAnsi"/>
          <w:sz w:val="24"/>
          <w:szCs w:val="24"/>
        </w:rPr>
        <w:t xml:space="preserve">.  Category </w:t>
      </w:r>
      <w:r w:rsidR="002F3D77">
        <w:rPr>
          <w:rFonts w:asciiTheme="minorHAnsi" w:hAnsiTheme="minorHAnsi" w:cstheme="minorHAnsi"/>
          <w:sz w:val="24"/>
          <w:szCs w:val="24"/>
        </w:rPr>
        <w:t>2</w:t>
      </w:r>
      <w:r w:rsidRPr="00B56CF1">
        <w:rPr>
          <w:rFonts w:asciiTheme="minorHAnsi" w:hAnsiTheme="minorHAnsi" w:cstheme="minorHAnsi"/>
          <w:sz w:val="24"/>
          <w:szCs w:val="24"/>
        </w:rPr>
        <w:t xml:space="preserve"> </w:t>
      </w:r>
      <w:r w:rsidR="005C1FAC">
        <w:rPr>
          <w:rFonts w:asciiTheme="minorHAnsi" w:hAnsiTheme="minorHAnsi" w:cstheme="minorHAnsi"/>
          <w:sz w:val="24"/>
          <w:szCs w:val="24"/>
        </w:rPr>
        <w:t xml:space="preserve">proposals relate to </w:t>
      </w:r>
      <w:r w:rsidR="002F3D77">
        <w:rPr>
          <w:rFonts w:asciiTheme="minorHAnsi" w:hAnsiTheme="minorHAnsi" w:cstheme="minorHAnsi"/>
          <w:sz w:val="24"/>
          <w:szCs w:val="24"/>
        </w:rPr>
        <w:t xml:space="preserve">detailed development and enabling initiatives required to enable a project to reach Category 1 readiness. </w:t>
      </w:r>
    </w:p>
    <w:p w14:paraId="1D5656D9" w14:textId="77777777" w:rsidR="002F3D77" w:rsidRDefault="002F3D77" w:rsidP="00CE0C72">
      <w:pPr>
        <w:jc w:val="both"/>
        <w:rPr>
          <w:rFonts w:asciiTheme="minorHAnsi" w:hAnsiTheme="minorHAnsi" w:cstheme="minorHAnsi"/>
          <w:sz w:val="24"/>
          <w:szCs w:val="24"/>
        </w:rPr>
      </w:pPr>
    </w:p>
    <w:p w14:paraId="785DF521" w14:textId="1D441F7A" w:rsidR="00CE0C72" w:rsidRDefault="00D7670B" w:rsidP="002F3D77">
      <w:pPr>
        <w:jc w:val="both"/>
        <w:rPr>
          <w:rFonts w:asciiTheme="minorHAnsi" w:hAnsiTheme="minorHAnsi" w:cstheme="minorHAnsi"/>
          <w:sz w:val="24"/>
          <w:szCs w:val="24"/>
        </w:rPr>
      </w:pPr>
      <w:r>
        <w:rPr>
          <w:rFonts w:asciiTheme="minorHAnsi" w:hAnsiTheme="minorHAnsi" w:cstheme="minorHAnsi"/>
          <w:sz w:val="24"/>
          <w:szCs w:val="24"/>
        </w:rPr>
        <w:t xml:space="preserve">It should be noted that successful </w:t>
      </w:r>
      <w:r w:rsidR="002F3D77">
        <w:rPr>
          <w:rFonts w:asciiTheme="minorHAnsi" w:hAnsiTheme="minorHAnsi" w:cstheme="minorHAnsi"/>
          <w:sz w:val="24"/>
          <w:szCs w:val="24"/>
        </w:rPr>
        <w:t xml:space="preserve">Category 2 projects which are </w:t>
      </w:r>
      <w:r w:rsidR="00481C0B">
        <w:rPr>
          <w:rFonts w:asciiTheme="minorHAnsi" w:hAnsiTheme="minorHAnsi" w:cstheme="minorHAnsi"/>
          <w:sz w:val="24"/>
          <w:szCs w:val="24"/>
        </w:rPr>
        <w:t xml:space="preserve">progressed to full </w:t>
      </w:r>
      <w:r w:rsidR="002F3D77">
        <w:rPr>
          <w:rFonts w:asciiTheme="minorHAnsi" w:hAnsiTheme="minorHAnsi" w:cstheme="minorHAnsi"/>
          <w:sz w:val="24"/>
          <w:szCs w:val="24"/>
        </w:rPr>
        <w:t xml:space="preserve">readiness </w:t>
      </w:r>
      <w:r w:rsidR="00481C0B">
        <w:rPr>
          <w:rFonts w:asciiTheme="minorHAnsi" w:hAnsiTheme="minorHAnsi" w:cstheme="minorHAnsi"/>
          <w:sz w:val="24"/>
          <w:szCs w:val="24"/>
        </w:rPr>
        <w:t xml:space="preserve">must subsequently apply for Category 1 funding under future </w:t>
      </w:r>
      <w:r w:rsidR="002F3D77">
        <w:rPr>
          <w:rFonts w:asciiTheme="minorHAnsi" w:hAnsiTheme="minorHAnsi" w:cstheme="minorHAnsi"/>
          <w:sz w:val="24"/>
          <w:szCs w:val="24"/>
        </w:rPr>
        <w:t xml:space="preserve">calls. </w:t>
      </w:r>
    </w:p>
    <w:p w14:paraId="4EC81D99" w14:textId="77777777" w:rsidR="002F3D77" w:rsidRPr="00B56CF1" w:rsidRDefault="002F3D77" w:rsidP="002F3D77">
      <w:pPr>
        <w:jc w:val="both"/>
        <w:rPr>
          <w:rFonts w:asciiTheme="minorHAnsi" w:hAnsiTheme="minorHAnsi" w:cstheme="minorHAnsi"/>
          <w:sz w:val="24"/>
          <w:szCs w:val="24"/>
        </w:rPr>
      </w:pPr>
    </w:p>
    <w:p w14:paraId="17BB29CA" w14:textId="3B53C2C4" w:rsidR="005F68FB" w:rsidRPr="00B56CF1" w:rsidRDefault="002A1CCE" w:rsidP="005F68FB">
      <w:pPr>
        <w:spacing w:after="120"/>
        <w:rPr>
          <w:rFonts w:asciiTheme="minorHAnsi" w:hAnsiTheme="minorHAnsi" w:cstheme="minorHAnsi"/>
          <w:b/>
          <w:sz w:val="24"/>
          <w:szCs w:val="24"/>
        </w:rPr>
      </w:pPr>
      <w:r w:rsidRPr="00B56CF1">
        <w:rPr>
          <w:rFonts w:asciiTheme="minorHAnsi" w:hAnsiTheme="minorHAnsi" w:cstheme="minorHAnsi"/>
          <w:sz w:val="24"/>
          <w:szCs w:val="24"/>
        </w:rPr>
        <w:t xml:space="preserve">Applicants should refer to the Scheme Outline and Information Booklet prior to completing this Application Form.  The Booklet is available at </w:t>
      </w:r>
      <w:hyperlink r:id="rId13" w:history="1">
        <w:r w:rsidR="000E5C58" w:rsidRPr="00837869">
          <w:rPr>
            <w:rStyle w:val="Hyperlink"/>
            <w:rFonts w:asciiTheme="minorHAnsi" w:hAnsiTheme="minorHAnsi"/>
            <w:sz w:val="24"/>
            <w:szCs w:val="24"/>
          </w:rPr>
          <w:t>https://drcd.gov.ie/about/rural/rural-regeneration-development-fund/</w:t>
        </w:r>
      </w:hyperlink>
      <w:r w:rsidR="000E5C58">
        <w:rPr>
          <w:rFonts w:asciiTheme="minorHAnsi" w:hAnsiTheme="minorHAnsi"/>
          <w:sz w:val="24"/>
          <w:szCs w:val="24"/>
        </w:rPr>
        <w:t>.</w:t>
      </w:r>
      <w:r w:rsidR="00054CF1" w:rsidRPr="00B56CF1">
        <w:rPr>
          <w:rStyle w:val="Hyperlink"/>
          <w:rFonts w:asciiTheme="minorHAnsi" w:hAnsiTheme="minorHAnsi"/>
          <w:color w:val="auto"/>
          <w:sz w:val="24"/>
          <w:szCs w:val="24"/>
        </w:rPr>
        <w:t xml:space="preserve">  </w:t>
      </w:r>
    </w:p>
    <w:p w14:paraId="400704B3" w14:textId="023EEFB2" w:rsidR="005F68FB" w:rsidRPr="00B56CF1" w:rsidRDefault="005F68FB" w:rsidP="00EF67C5">
      <w:pPr>
        <w:rPr>
          <w:rFonts w:asciiTheme="minorHAnsi" w:hAnsiTheme="minorHAnsi" w:cstheme="minorHAnsi"/>
          <w:sz w:val="24"/>
          <w:szCs w:val="24"/>
        </w:rPr>
      </w:pPr>
      <w:r w:rsidRPr="00B56CF1">
        <w:rPr>
          <w:rFonts w:asciiTheme="minorHAnsi" w:hAnsiTheme="minorHAnsi" w:cstheme="minorHAnsi"/>
          <w:sz w:val="24"/>
          <w:szCs w:val="24"/>
        </w:rPr>
        <w:t>The criteria against which applications will be assessed are appended to this Application Form.</w:t>
      </w:r>
    </w:p>
    <w:p w14:paraId="63FDE234" w14:textId="77777777" w:rsidR="00757EBF" w:rsidRPr="00B56CF1" w:rsidRDefault="00757EBF" w:rsidP="00EF67C5">
      <w:pPr>
        <w:rPr>
          <w:rFonts w:asciiTheme="minorHAnsi" w:hAnsiTheme="minorHAnsi"/>
          <w:sz w:val="24"/>
          <w:szCs w:val="24"/>
        </w:rPr>
      </w:pPr>
    </w:p>
    <w:p w14:paraId="3E549327" w14:textId="77777777" w:rsidR="00757EBF" w:rsidRPr="003F18D3" w:rsidRDefault="00757EBF" w:rsidP="00EF67C5">
      <w:pPr>
        <w:rPr>
          <w:rFonts w:asciiTheme="minorHAnsi" w:hAnsiTheme="minorHAnsi"/>
          <w:sz w:val="18"/>
          <w:szCs w:val="18"/>
        </w:rPr>
      </w:pPr>
    </w:p>
    <w:p w14:paraId="0D7B4E17" w14:textId="0D621AC1" w:rsidR="00EF67C5" w:rsidRPr="003F18D3" w:rsidRDefault="00B56CF1" w:rsidP="00B56CF1">
      <w:pPr>
        <w:pStyle w:val="Heading1"/>
        <w:spacing w:before="120" w:after="0"/>
        <w:rPr>
          <w:rFonts w:asciiTheme="minorHAnsi" w:eastAsiaTheme="minorHAnsi" w:hAnsiTheme="minorHAnsi"/>
          <w:bCs w:val="0"/>
          <w:kern w:val="0"/>
          <w:sz w:val="28"/>
          <w:szCs w:val="28"/>
        </w:rPr>
      </w:pPr>
      <w:r>
        <w:rPr>
          <w:rFonts w:asciiTheme="minorHAnsi" w:eastAsiaTheme="minorHAnsi" w:hAnsiTheme="minorHAnsi"/>
          <w:bCs w:val="0"/>
          <w:kern w:val="0"/>
          <w:sz w:val="28"/>
          <w:szCs w:val="28"/>
        </w:rPr>
        <w:t xml:space="preserve">Section 1. </w:t>
      </w:r>
      <w:r w:rsidR="00EF67C5" w:rsidRPr="003F18D3">
        <w:rPr>
          <w:rFonts w:asciiTheme="minorHAnsi" w:eastAsiaTheme="minorHAnsi" w:hAnsiTheme="minorHAnsi"/>
          <w:bCs w:val="0"/>
          <w:kern w:val="0"/>
          <w:sz w:val="28"/>
          <w:szCs w:val="28"/>
        </w:rPr>
        <w:t>Applicant Details</w:t>
      </w:r>
    </w:p>
    <w:p w14:paraId="4E6F72EA" w14:textId="67082E24" w:rsidR="00EF67C5" w:rsidRPr="00B56CF1" w:rsidRDefault="00CC7B32" w:rsidP="0063604F">
      <w:pPr>
        <w:pStyle w:val="Heading1"/>
        <w:numPr>
          <w:ilvl w:val="1"/>
          <w:numId w:val="1"/>
        </w:numPr>
        <w:spacing w:before="120" w:after="0"/>
        <w:ind w:left="720" w:hanging="720"/>
        <w:rPr>
          <w:rFonts w:asciiTheme="minorHAnsi" w:hAnsiTheme="minorHAnsi"/>
          <w:sz w:val="24"/>
          <w:szCs w:val="24"/>
        </w:rPr>
      </w:pPr>
      <w:r w:rsidRPr="00B56CF1">
        <w:rPr>
          <w:rFonts w:asciiTheme="minorHAnsi" w:hAnsiTheme="minorHAnsi"/>
          <w:sz w:val="24"/>
          <w:szCs w:val="24"/>
        </w:rPr>
        <w:t>Lead Applicant</w:t>
      </w:r>
      <w:r w:rsidR="0063604F" w:rsidRPr="00B56CF1">
        <w:rPr>
          <w:rFonts w:asciiTheme="minorHAnsi" w:hAnsiTheme="minorHAnsi"/>
          <w:sz w:val="24"/>
          <w:szCs w:val="24"/>
        </w:rPr>
        <w:t xml:space="preserve"> (the Lead Applicant must be a </w:t>
      </w:r>
      <w:r w:rsidR="00AD6A22" w:rsidRPr="00B56CF1">
        <w:rPr>
          <w:rFonts w:asciiTheme="minorHAnsi" w:hAnsiTheme="minorHAnsi"/>
          <w:sz w:val="24"/>
          <w:szCs w:val="24"/>
        </w:rPr>
        <w:t>state funded body).</w:t>
      </w:r>
    </w:p>
    <w:p w14:paraId="24985B71" w14:textId="77777777" w:rsidR="00465D84" w:rsidRPr="003F18D3" w:rsidRDefault="00465D84" w:rsidP="00EF67C5">
      <w:pPr>
        <w:rPr>
          <w:rFonts w:asciiTheme="minorHAnsi" w:hAnsiTheme="minorHAnsi"/>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3539"/>
        <w:gridCol w:w="5846"/>
      </w:tblGrid>
      <w:tr w:rsidR="00EF67C5" w:rsidRPr="003F18D3" w14:paraId="4456DDAB" w14:textId="77777777" w:rsidTr="00E8450F">
        <w:trPr>
          <w:trHeight w:val="397"/>
        </w:trPr>
        <w:tc>
          <w:tcPr>
            <w:tcW w:w="3539" w:type="dxa"/>
            <w:shd w:val="clear" w:color="auto" w:fill="auto"/>
            <w:vAlign w:val="bottom"/>
          </w:tcPr>
          <w:p w14:paraId="4C86FDAE" w14:textId="53D085F9" w:rsidR="00EF67C5" w:rsidRPr="00B56CF1" w:rsidRDefault="00D16219" w:rsidP="00D16219">
            <w:pPr>
              <w:rPr>
                <w:rFonts w:asciiTheme="minorHAnsi" w:hAnsiTheme="minorHAnsi" w:cstheme="minorHAnsi"/>
                <w:sz w:val="24"/>
                <w:szCs w:val="24"/>
              </w:rPr>
            </w:pPr>
            <w:r w:rsidRPr="00B56CF1">
              <w:rPr>
                <w:rFonts w:asciiTheme="minorHAnsi" w:hAnsiTheme="minorHAnsi" w:cstheme="minorHAnsi"/>
                <w:sz w:val="24"/>
                <w:szCs w:val="24"/>
              </w:rPr>
              <w:t xml:space="preserve">Organisation </w:t>
            </w:r>
            <w:r w:rsidR="00EF67C5" w:rsidRPr="00B56CF1">
              <w:rPr>
                <w:rFonts w:asciiTheme="minorHAnsi" w:hAnsiTheme="minorHAnsi" w:cstheme="minorHAnsi"/>
                <w:sz w:val="24"/>
                <w:szCs w:val="24"/>
              </w:rPr>
              <w:t>Name</w:t>
            </w:r>
            <w:r w:rsidRPr="00B56CF1">
              <w:rPr>
                <w:rFonts w:asciiTheme="minorHAnsi" w:hAnsiTheme="minorHAnsi" w:cstheme="minorHAnsi"/>
                <w:sz w:val="24"/>
                <w:szCs w:val="24"/>
              </w:rPr>
              <w:t>:</w:t>
            </w:r>
          </w:p>
        </w:tc>
        <w:tc>
          <w:tcPr>
            <w:tcW w:w="5846" w:type="dxa"/>
            <w:shd w:val="clear" w:color="auto" w:fill="auto"/>
            <w:vAlign w:val="bottom"/>
          </w:tcPr>
          <w:p w14:paraId="71BEEB54" w14:textId="5B8FA640" w:rsidR="00EF67C5" w:rsidRPr="00B56CF1" w:rsidRDefault="00EF67C5" w:rsidP="00D16219">
            <w:pPr>
              <w:rPr>
                <w:rFonts w:asciiTheme="minorHAnsi" w:hAnsiTheme="minorHAnsi" w:cstheme="minorHAnsi"/>
                <w:sz w:val="24"/>
                <w:szCs w:val="24"/>
              </w:rPr>
            </w:pPr>
          </w:p>
        </w:tc>
      </w:tr>
      <w:tr w:rsidR="00EF67C5" w:rsidRPr="003F18D3" w14:paraId="04561B86" w14:textId="77777777" w:rsidTr="00E8450F">
        <w:trPr>
          <w:trHeight w:val="397"/>
        </w:trPr>
        <w:tc>
          <w:tcPr>
            <w:tcW w:w="3539" w:type="dxa"/>
            <w:shd w:val="clear" w:color="auto" w:fill="auto"/>
            <w:vAlign w:val="bottom"/>
          </w:tcPr>
          <w:p w14:paraId="721A84DF" w14:textId="471B1856" w:rsidR="00EF67C5" w:rsidRPr="00B56CF1" w:rsidRDefault="00F765C0" w:rsidP="00D16219">
            <w:pPr>
              <w:rPr>
                <w:rFonts w:asciiTheme="minorHAnsi" w:hAnsiTheme="minorHAnsi" w:cstheme="minorHAnsi"/>
                <w:sz w:val="24"/>
                <w:szCs w:val="24"/>
              </w:rPr>
            </w:pPr>
            <w:r w:rsidRPr="00B56CF1">
              <w:rPr>
                <w:rFonts w:asciiTheme="minorHAnsi" w:hAnsiTheme="minorHAnsi" w:cstheme="minorHAnsi"/>
                <w:sz w:val="24"/>
                <w:szCs w:val="24"/>
              </w:rPr>
              <w:t>Type of Organisation:</w:t>
            </w:r>
          </w:p>
        </w:tc>
        <w:tc>
          <w:tcPr>
            <w:tcW w:w="5846" w:type="dxa"/>
            <w:shd w:val="clear" w:color="auto" w:fill="auto"/>
            <w:vAlign w:val="bottom"/>
          </w:tcPr>
          <w:p w14:paraId="7E685A1E" w14:textId="3F2949C6" w:rsidR="00EF67C5" w:rsidRPr="00B56CF1" w:rsidRDefault="00EF67C5" w:rsidP="00D16219">
            <w:pPr>
              <w:rPr>
                <w:rFonts w:asciiTheme="minorHAnsi" w:hAnsiTheme="minorHAnsi" w:cstheme="minorHAnsi"/>
                <w:sz w:val="24"/>
                <w:szCs w:val="24"/>
              </w:rPr>
            </w:pPr>
          </w:p>
        </w:tc>
      </w:tr>
      <w:tr w:rsidR="00AD6A22" w:rsidRPr="003F18D3" w14:paraId="141A1B23" w14:textId="77777777" w:rsidTr="00E8450F">
        <w:trPr>
          <w:trHeight w:val="397"/>
        </w:trPr>
        <w:tc>
          <w:tcPr>
            <w:tcW w:w="3539" w:type="dxa"/>
            <w:shd w:val="clear" w:color="auto" w:fill="auto"/>
            <w:vAlign w:val="bottom"/>
          </w:tcPr>
          <w:p w14:paraId="3D8DFF51" w14:textId="4DCB0848" w:rsidR="00AD6A22" w:rsidRPr="00B56CF1" w:rsidRDefault="00AD6A22" w:rsidP="00D16219">
            <w:pPr>
              <w:rPr>
                <w:rFonts w:asciiTheme="minorHAnsi" w:hAnsiTheme="minorHAnsi" w:cstheme="minorHAnsi"/>
                <w:sz w:val="24"/>
                <w:szCs w:val="24"/>
              </w:rPr>
            </w:pPr>
            <w:r w:rsidRPr="00B56CF1">
              <w:rPr>
                <w:rFonts w:asciiTheme="minorHAnsi" w:hAnsiTheme="minorHAnsi" w:cstheme="minorHAnsi"/>
                <w:sz w:val="24"/>
                <w:szCs w:val="24"/>
              </w:rPr>
              <w:t>Business Address:</w:t>
            </w:r>
          </w:p>
        </w:tc>
        <w:tc>
          <w:tcPr>
            <w:tcW w:w="5846" w:type="dxa"/>
            <w:shd w:val="clear" w:color="auto" w:fill="auto"/>
            <w:vAlign w:val="bottom"/>
          </w:tcPr>
          <w:p w14:paraId="0B88A477" w14:textId="77777777" w:rsidR="00AD6A22" w:rsidRPr="00B56CF1" w:rsidRDefault="00AD6A22" w:rsidP="00D16219">
            <w:pPr>
              <w:rPr>
                <w:rFonts w:asciiTheme="minorHAnsi" w:hAnsiTheme="minorHAnsi" w:cstheme="minorHAnsi"/>
                <w:sz w:val="24"/>
                <w:szCs w:val="24"/>
              </w:rPr>
            </w:pPr>
          </w:p>
        </w:tc>
      </w:tr>
      <w:tr w:rsidR="00D16219" w:rsidRPr="003F18D3" w14:paraId="1EA01C1D" w14:textId="77777777" w:rsidTr="00E8450F">
        <w:trPr>
          <w:trHeight w:val="397"/>
        </w:trPr>
        <w:tc>
          <w:tcPr>
            <w:tcW w:w="3539" w:type="dxa"/>
            <w:shd w:val="clear" w:color="auto" w:fill="auto"/>
            <w:vAlign w:val="bottom"/>
          </w:tcPr>
          <w:p w14:paraId="01F6FEC4" w14:textId="6C8D8C39" w:rsidR="00D16219" w:rsidRPr="00B56CF1" w:rsidRDefault="00D16219" w:rsidP="00D16219">
            <w:pPr>
              <w:rPr>
                <w:rFonts w:asciiTheme="minorHAnsi" w:hAnsiTheme="minorHAnsi" w:cstheme="minorHAnsi"/>
                <w:sz w:val="24"/>
                <w:szCs w:val="24"/>
              </w:rPr>
            </w:pPr>
            <w:r w:rsidRPr="00B56CF1">
              <w:rPr>
                <w:rFonts w:asciiTheme="minorHAnsi" w:hAnsiTheme="minorHAnsi" w:cstheme="minorHAnsi"/>
                <w:sz w:val="24"/>
                <w:szCs w:val="24"/>
              </w:rPr>
              <w:t>Contact Name:</w:t>
            </w:r>
          </w:p>
        </w:tc>
        <w:tc>
          <w:tcPr>
            <w:tcW w:w="5846" w:type="dxa"/>
            <w:tcBorders>
              <w:top w:val="single" w:sz="4" w:space="0" w:color="auto"/>
            </w:tcBorders>
            <w:shd w:val="clear" w:color="auto" w:fill="auto"/>
            <w:vAlign w:val="bottom"/>
          </w:tcPr>
          <w:p w14:paraId="7B985920" w14:textId="24CD453B" w:rsidR="00D16219" w:rsidRPr="00B56CF1" w:rsidRDefault="00D16219" w:rsidP="00D16219">
            <w:pPr>
              <w:rPr>
                <w:rFonts w:asciiTheme="minorHAnsi" w:hAnsiTheme="minorHAnsi" w:cstheme="minorHAnsi"/>
                <w:sz w:val="24"/>
                <w:szCs w:val="24"/>
              </w:rPr>
            </w:pPr>
          </w:p>
        </w:tc>
      </w:tr>
      <w:tr w:rsidR="00EF67C5" w:rsidRPr="003F18D3" w14:paraId="20921482" w14:textId="77777777" w:rsidTr="00E8450F">
        <w:trPr>
          <w:trHeight w:val="397"/>
        </w:trPr>
        <w:tc>
          <w:tcPr>
            <w:tcW w:w="3539" w:type="dxa"/>
            <w:shd w:val="clear" w:color="auto" w:fill="auto"/>
            <w:vAlign w:val="bottom"/>
          </w:tcPr>
          <w:p w14:paraId="0713A0AD" w14:textId="211ABBD8" w:rsidR="00EF67C5" w:rsidRPr="00B56CF1" w:rsidRDefault="00A453FF" w:rsidP="00D16219">
            <w:pPr>
              <w:rPr>
                <w:rFonts w:asciiTheme="minorHAnsi" w:hAnsiTheme="minorHAnsi" w:cstheme="minorHAnsi"/>
                <w:sz w:val="24"/>
                <w:szCs w:val="24"/>
              </w:rPr>
            </w:pPr>
            <w:r w:rsidRPr="00B56CF1">
              <w:rPr>
                <w:rFonts w:asciiTheme="minorHAnsi" w:hAnsiTheme="minorHAnsi" w:cstheme="minorHAnsi"/>
                <w:sz w:val="24"/>
                <w:szCs w:val="24"/>
              </w:rPr>
              <w:t>Contact Position:</w:t>
            </w:r>
          </w:p>
        </w:tc>
        <w:tc>
          <w:tcPr>
            <w:tcW w:w="5846" w:type="dxa"/>
            <w:shd w:val="clear" w:color="auto" w:fill="auto"/>
            <w:vAlign w:val="bottom"/>
          </w:tcPr>
          <w:p w14:paraId="1707C80B" w14:textId="1B8FB833" w:rsidR="00EF67C5" w:rsidRPr="00B56CF1" w:rsidRDefault="00EF67C5" w:rsidP="00D16219">
            <w:pPr>
              <w:rPr>
                <w:rFonts w:asciiTheme="minorHAnsi" w:hAnsiTheme="minorHAnsi" w:cstheme="minorHAnsi"/>
                <w:sz w:val="24"/>
                <w:szCs w:val="24"/>
              </w:rPr>
            </w:pPr>
          </w:p>
        </w:tc>
      </w:tr>
      <w:tr w:rsidR="00A453FF" w:rsidRPr="003F18D3" w14:paraId="10F276F2" w14:textId="77777777" w:rsidTr="00E8450F">
        <w:trPr>
          <w:trHeight w:val="397"/>
        </w:trPr>
        <w:tc>
          <w:tcPr>
            <w:tcW w:w="3539" w:type="dxa"/>
            <w:shd w:val="clear" w:color="auto" w:fill="auto"/>
            <w:vAlign w:val="bottom"/>
          </w:tcPr>
          <w:p w14:paraId="4D4F06E8" w14:textId="414BCDC6" w:rsidR="00A453FF" w:rsidRPr="00B56CF1" w:rsidRDefault="00C94F34" w:rsidP="00A453FF">
            <w:pPr>
              <w:rPr>
                <w:rFonts w:asciiTheme="minorHAnsi" w:hAnsiTheme="minorHAnsi" w:cstheme="minorHAnsi"/>
                <w:sz w:val="24"/>
                <w:szCs w:val="24"/>
              </w:rPr>
            </w:pPr>
            <w:r>
              <w:rPr>
                <w:rFonts w:asciiTheme="minorHAnsi" w:hAnsiTheme="minorHAnsi" w:cstheme="minorHAnsi"/>
                <w:sz w:val="24"/>
                <w:szCs w:val="24"/>
              </w:rPr>
              <w:t>Direct</w:t>
            </w:r>
            <w:r w:rsidR="00A453FF" w:rsidRPr="00B56CF1">
              <w:rPr>
                <w:rFonts w:asciiTheme="minorHAnsi" w:hAnsiTheme="minorHAnsi" w:cstheme="minorHAnsi"/>
                <w:sz w:val="24"/>
                <w:szCs w:val="24"/>
              </w:rPr>
              <w:t xml:space="preserve"> Telephone Number:</w:t>
            </w:r>
          </w:p>
        </w:tc>
        <w:tc>
          <w:tcPr>
            <w:tcW w:w="5846" w:type="dxa"/>
            <w:shd w:val="clear" w:color="auto" w:fill="auto"/>
            <w:vAlign w:val="bottom"/>
          </w:tcPr>
          <w:p w14:paraId="6BC8C9CC" w14:textId="77777777" w:rsidR="00A453FF" w:rsidRPr="00B56CF1" w:rsidRDefault="00A453FF" w:rsidP="00A453FF">
            <w:pPr>
              <w:rPr>
                <w:rFonts w:asciiTheme="minorHAnsi" w:hAnsiTheme="minorHAnsi" w:cstheme="minorHAnsi"/>
                <w:sz w:val="24"/>
                <w:szCs w:val="24"/>
              </w:rPr>
            </w:pPr>
          </w:p>
        </w:tc>
      </w:tr>
      <w:tr w:rsidR="00A453FF" w:rsidRPr="003F18D3" w14:paraId="65B0DD5F" w14:textId="77777777" w:rsidTr="00E8450F">
        <w:trPr>
          <w:trHeight w:val="397"/>
        </w:trPr>
        <w:tc>
          <w:tcPr>
            <w:tcW w:w="3539" w:type="dxa"/>
            <w:shd w:val="clear" w:color="auto" w:fill="auto"/>
            <w:vAlign w:val="bottom"/>
          </w:tcPr>
          <w:p w14:paraId="4A91A380" w14:textId="74F8B71A" w:rsidR="00A453FF" w:rsidRPr="00B56CF1" w:rsidRDefault="00A453FF" w:rsidP="00A453FF">
            <w:pPr>
              <w:rPr>
                <w:rFonts w:asciiTheme="minorHAnsi" w:hAnsiTheme="minorHAnsi" w:cstheme="minorHAnsi"/>
                <w:sz w:val="24"/>
                <w:szCs w:val="24"/>
              </w:rPr>
            </w:pPr>
            <w:r w:rsidRPr="00B56CF1">
              <w:rPr>
                <w:rFonts w:asciiTheme="minorHAnsi" w:hAnsiTheme="minorHAnsi" w:cstheme="minorHAnsi"/>
                <w:sz w:val="24"/>
                <w:szCs w:val="24"/>
              </w:rPr>
              <w:t>Email Address:</w:t>
            </w:r>
          </w:p>
        </w:tc>
        <w:tc>
          <w:tcPr>
            <w:tcW w:w="5846" w:type="dxa"/>
            <w:shd w:val="clear" w:color="auto" w:fill="auto"/>
            <w:vAlign w:val="bottom"/>
          </w:tcPr>
          <w:p w14:paraId="503A3FDD" w14:textId="1413B9ED" w:rsidR="00A453FF" w:rsidRPr="00B56CF1" w:rsidRDefault="00A453FF" w:rsidP="00A453FF">
            <w:pPr>
              <w:rPr>
                <w:rFonts w:asciiTheme="minorHAnsi" w:hAnsiTheme="minorHAnsi" w:cstheme="minorHAnsi"/>
                <w:sz w:val="24"/>
                <w:szCs w:val="24"/>
              </w:rPr>
            </w:pPr>
          </w:p>
        </w:tc>
      </w:tr>
      <w:tr w:rsidR="00A453FF" w:rsidRPr="003F18D3" w14:paraId="561D00C9" w14:textId="77777777" w:rsidTr="00E8450F">
        <w:trPr>
          <w:trHeight w:val="397"/>
        </w:trPr>
        <w:tc>
          <w:tcPr>
            <w:tcW w:w="3539" w:type="dxa"/>
            <w:shd w:val="clear" w:color="auto" w:fill="auto"/>
            <w:vAlign w:val="bottom"/>
          </w:tcPr>
          <w:p w14:paraId="74B4F078" w14:textId="12B27D00" w:rsidR="00A453FF" w:rsidRPr="00B56CF1" w:rsidRDefault="00A453FF" w:rsidP="00A453FF">
            <w:pPr>
              <w:rPr>
                <w:rFonts w:asciiTheme="minorHAnsi" w:hAnsiTheme="minorHAnsi" w:cstheme="minorHAnsi"/>
                <w:sz w:val="24"/>
                <w:szCs w:val="24"/>
              </w:rPr>
            </w:pPr>
            <w:r w:rsidRPr="00B56CF1">
              <w:rPr>
                <w:rFonts w:asciiTheme="minorHAnsi" w:hAnsiTheme="minorHAnsi" w:cstheme="minorHAnsi"/>
                <w:sz w:val="24"/>
                <w:szCs w:val="24"/>
              </w:rPr>
              <w:t>Tax Registration Number:</w:t>
            </w:r>
          </w:p>
        </w:tc>
        <w:tc>
          <w:tcPr>
            <w:tcW w:w="5846" w:type="dxa"/>
            <w:shd w:val="clear" w:color="auto" w:fill="auto"/>
            <w:vAlign w:val="bottom"/>
          </w:tcPr>
          <w:p w14:paraId="5C7A2CFE" w14:textId="77777777" w:rsidR="00A453FF" w:rsidRPr="00B56CF1" w:rsidRDefault="00A453FF" w:rsidP="00A453FF">
            <w:pPr>
              <w:rPr>
                <w:rFonts w:asciiTheme="minorHAnsi" w:hAnsiTheme="minorHAnsi" w:cstheme="minorHAnsi"/>
                <w:sz w:val="24"/>
                <w:szCs w:val="24"/>
              </w:rPr>
            </w:pPr>
          </w:p>
        </w:tc>
      </w:tr>
      <w:tr w:rsidR="00A453FF" w:rsidRPr="003F18D3" w14:paraId="47C81629" w14:textId="77777777" w:rsidTr="00E8450F">
        <w:trPr>
          <w:trHeight w:val="397"/>
        </w:trPr>
        <w:tc>
          <w:tcPr>
            <w:tcW w:w="3539" w:type="dxa"/>
            <w:shd w:val="clear" w:color="auto" w:fill="auto"/>
            <w:vAlign w:val="bottom"/>
          </w:tcPr>
          <w:p w14:paraId="10949FCC" w14:textId="65943E17" w:rsidR="00A453FF" w:rsidRPr="00B56CF1" w:rsidRDefault="00A453FF" w:rsidP="00A453FF">
            <w:pPr>
              <w:rPr>
                <w:rFonts w:asciiTheme="minorHAnsi" w:hAnsiTheme="minorHAnsi" w:cstheme="minorHAnsi"/>
                <w:sz w:val="24"/>
                <w:szCs w:val="24"/>
              </w:rPr>
            </w:pPr>
            <w:r w:rsidRPr="00B56CF1">
              <w:rPr>
                <w:rFonts w:asciiTheme="minorHAnsi" w:hAnsiTheme="minorHAnsi" w:cstheme="minorHAnsi"/>
                <w:sz w:val="24"/>
                <w:szCs w:val="24"/>
              </w:rPr>
              <w:t xml:space="preserve">Tax Clearance Access Number:  </w:t>
            </w:r>
          </w:p>
        </w:tc>
        <w:tc>
          <w:tcPr>
            <w:tcW w:w="5846" w:type="dxa"/>
            <w:shd w:val="clear" w:color="auto" w:fill="auto"/>
            <w:vAlign w:val="bottom"/>
          </w:tcPr>
          <w:p w14:paraId="30C319F8" w14:textId="77777777" w:rsidR="00A453FF" w:rsidRPr="00B56CF1" w:rsidRDefault="00A453FF" w:rsidP="00A453FF">
            <w:pPr>
              <w:rPr>
                <w:rFonts w:asciiTheme="minorHAnsi" w:hAnsiTheme="minorHAnsi" w:cstheme="minorHAnsi"/>
                <w:sz w:val="24"/>
                <w:szCs w:val="24"/>
              </w:rPr>
            </w:pPr>
          </w:p>
        </w:tc>
      </w:tr>
    </w:tbl>
    <w:p w14:paraId="4D973C0D" w14:textId="77777777" w:rsidR="00EF67C5" w:rsidRPr="003F18D3" w:rsidRDefault="00EF67C5" w:rsidP="00EF67C5">
      <w:pPr>
        <w:rPr>
          <w:rFonts w:asciiTheme="minorHAnsi" w:hAnsiTheme="minorHAnsi"/>
        </w:rPr>
      </w:pPr>
    </w:p>
    <w:p w14:paraId="509EF281" w14:textId="68A30E8B" w:rsidR="00E8450F" w:rsidRPr="003F18D3" w:rsidRDefault="00E8450F" w:rsidP="00EF67C5">
      <w:pPr>
        <w:rPr>
          <w:rFonts w:asciiTheme="minorHAnsi" w:hAnsiTheme="minorHAnsi"/>
        </w:rPr>
      </w:pPr>
    </w:p>
    <w:p w14:paraId="73EFED1B" w14:textId="5B70930D" w:rsidR="0063604F" w:rsidRPr="00B56CF1" w:rsidRDefault="0063604F" w:rsidP="00066C97">
      <w:pPr>
        <w:pStyle w:val="Heading1"/>
        <w:numPr>
          <w:ilvl w:val="1"/>
          <w:numId w:val="1"/>
        </w:numPr>
        <w:spacing w:before="120" w:after="0"/>
        <w:ind w:left="360" w:hanging="360"/>
        <w:rPr>
          <w:rFonts w:asciiTheme="minorHAnsi" w:hAnsiTheme="minorHAnsi"/>
          <w:sz w:val="24"/>
          <w:szCs w:val="24"/>
        </w:rPr>
      </w:pPr>
      <w:r w:rsidRPr="00B56CF1">
        <w:rPr>
          <w:rFonts w:asciiTheme="minorHAnsi" w:hAnsiTheme="minorHAnsi"/>
          <w:sz w:val="24"/>
          <w:szCs w:val="24"/>
        </w:rPr>
        <w:t>Partner Organisations to the proposal</w:t>
      </w:r>
      <w:r w:rsidR="002C7E59">
        <w:rPr>
          <w:rFonts w:asciiTheme="minorHAnsi" w:hAnsiTheme="minorHAnsi"/>
          <w:sz w:val="24"/>
          <w:szCs w:val="24"/>
        </w:rPr>
        <w:t xml:space="preserve"> (add as required)</w:t>
      </w:r>
    </w:p>
    <w:p w14:paraId="566820E4" w14:textId="77777777" w:rsidR="0063604F" w:rsidRPr="00B56CF1" w:rsidRDefault="0063604F" w:rsidP="0063604F">
      <w:pPr>
        <w:rPr>
          <w:rFonts w:asciiTheme="minorHAnsi" w:hAnsiTheme="minorHAnsi"/>
          <w:sz w:val="24"/>
          <w:szCs w:val="24"/>
        </w:rPr>
      </w:pPr>
      <w:r w:rsidRPr="00B56CF1">
        <w:rPr>
          <w:rFonts w:asciiTheme="minorHAnsi" w:hAnsiTheme="minorHAnsi"/>
          <w:sz w:val="24"/>
          <w:szCs w:val="24"/>
        </w:rPr>
        <w:t xml:space="preserve">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738"/>
        <w:gridCol w:w="4812"/>
        <w:gridCol w:w="2835"/>
      </w:tblGrid>
      <w:tr w:rsidR="0063604F" w:rsidRPr="00B56CF1" w14:paraId="0F963599" w14:textId="77777777" w:rsidTr="0063604F">
        <w:tc>
          <w:tcPr>
            <w:tcW w:w="1738" w:type="dxa"/>
            <w:shd w:val="clear" w:color="auto" w:fill="auto"/>
          </w:tcPr>
          <w:p w14:paraId="73C29CDF" w14:textId="77777777" w:rsidR="0063604F" w:rsidRPr="00B56CF1" w:rsidRDefault="0063604F" w:rsidP="0063604F">
            <w:pPr>
              <w:rPr>
                <w:rFonts w:asciiTheme="minorHAnsi" w:hAnsiTheme="minorHAnsi"/>
                <w:b/>
                <w:sz w:val="24"/>
                <w:szCs w:val="24"/>
              </w:rPr>
            </w:pPr>
            <w:r w:rsidRPr="00B56CF1">
              <w:rPr>
                <w:rFonts w:asciiTheme="minorHAnsi" w:hAnsiTheme="minorHAnsi"/>
                <w:b/>
                <w:sz w:val="24"/>
                <w:szCs w:val="24"/>
              </w:rPr>
              <w:t>Partner No.</w:t>
            </w:r>
          </w:p>
        </w:tc>
        <w:tc>
          <w:tcPr>
            <w:tcW w:w="4812" w:type="dxa"/>
            <w:shd w:val="clear" w:color="auto" w:fill="auto"/>
          </w:tcPr>
          <w:p w14:paraId="0C09133F" w14:textId="77777777" w:rsidR="0063604F" w:rsidRPr="00B56CF1" w:rsidRDefault="0063604F" w:rsidP="0063604F">
            <w:pPr>
              <w:jc w:val="center"/>
              <w:rPr>
                <w:rFonts w:asciiTheme="minorHAnsi" w:hAnsiTheme="minorHAnsi"/>
                <w:b/>
                <w:sz w:val="24"/>
                <w:szCs w:val="24"/>
              </w:rPr>
            </w:pPr>
            <w:r w:rsidRPr="00B56CF1">
              <w:rPr>
                <w:rFonts w:asciiTheme="minorHAnsi" w:hAnsiTheme="minorHAnsi"/>
                <w:b/>
                <w:sz w:val="24"/>
                <w:szCs w:val="24"/>
              </w:rPr>
              <w:t>Name</w:t>
            </w:r>
          </w:p>
        </w:tc>
        <w:tc>
          <w:tcPr>
            <w:tcW w:w="2835" w:type="dxa"/>
          </w:tcPr>
          <w:p w14:paraId="533411A8" w14:textId="77777777" w:rsidR="0063604F" w:rsidRPr="00B56CF1" w:rsidRDefault="0063604F" w:rsidP="0063604F">
            <w:pPr>
              <w:rPr>
                <w:rFonts w:asciiTheme="minorHAnsi" w:hAnsiTheme="minorHAnsi"/>
                <w:b/>
                <w:sz w:val="24"/>
                <w:szCs w:val="24"/>
              </w:rPr>
            </w:pPr>
            <w:r w:rsidRPr="00B56CF1">
              <w:rPr>
                <w:rFonts w:asciiTheme="minorHAnsi" w:hAnsiTheme="minorHAnsi"/>
                <w:b/>
                <w:sz w:val="24"/>
                <w:szCs w:val="24"/>
              </w:rPr>
              <w:t>Status (i.e. Government Dept., State agency, private company, etc.</w:t>
            </w:r>
          </w:p>
        </w:tc>
      </w:tr>
      <w:tr w:rsidR="0063604F" w:rsidRPr="00B56CF1" w14:paraId="34A6BA52" w14:textId="77777777" w:rsidTr="0063604F">
        <w:trPr>
          <w:trHeight w:val="397"/>
        </w:trPr>
        <w:tc>
          <w:tcPr>
            <w:tcW w:w="1738" w:type="dxa"/>
            <w:shd w:val="clear" w:color="auto" w:fill="auto"/>
            <w:vAlign w:val="bottom"/>
          </w:tcPr>
          <w:p w14:paraId="1092E0B6" w14:textId="77777777" w:rsidR="0063604F" w:rsidRPr="00B56CF1" w:rsidRDefault="0063604F" w:rsidP="0063604F">
            <w:pPr>
              <w:rPr>
                <w:rFonts w:asciiTheme="minorHAnsi" w:hAnsiTheme="minorHAnsi"/>
                <w:sz w:val="24"/>
                <w:szCs w:val="24"/>
              </w:rPr>
            </w:pPr>
            <w:r w:rsidRPr="00B56CF1">
              <w:rPr>
                <w:rFonts w:asciiTheme="minorHAnsi" w:hAnsiTheme="minorHAnsi"/>
                <w:sz w:val="24"/>
                <w:szCs w:val="24"/>
              </w:rPr>
              <w:t>Organisation 1:</w:t>
            </w:r>
          </w:p>
        </w:tc>
        <w:tc>
          <w:tcPr>
            <w:tcW w:w="4812" w:type="dxa"/>
            <w:shd w:val="clear" w:color="auto" w:fill="auto"/>
            <w:vAlign w:val="bottom"/>
          </w:tcPr>
          <w:p w14:paraId="6DC36D72" w14:textId="77777777" w:rsidR="0063604F" w:rsidRPr="00B56CF1" w:rsidRDefault="0063604F" w:rsidP="0063604F">
            <w:pPr>
              <w:rPr>
                <w:rFonts w:asciiTheme="minorHAnsi" w:hAnsiTheme="minorHAnsi"/>
                <w:sz w:val="24"/>
                <w:szCs w:val="24"/>
              </w:rPr>
            </w:pPr>
          </w:p>
        </w:tc>
        <w:tc>
          <w:tcPr>
            <w:tcW w:w="2835" w:type="dxa"/>
            <w:vAlign w:val="bottom"/>
          </w:tcPr>
          <w:p w14:paraId="7D4AAB9E" w14:textId="77777777" w:rsidR="0063604F" w:rsidRPr="00B56CF1" w:rsidRDefault="0063604F" w:rsidP="0063604F">
            <w:pPr>
              <w:rPr>
                <w:rFonts w:asciiTheme="minorHAnsi" w:hAnsiTheme="minorHAnsi"/>
                <w:sz w:val="24"/>
                <w:szCs w:val="24"/>
              </w:rPr>
            </w:pPr>
          </w:p>
        </w:tc>
      </w:tr>
      <w:tr w:rsidR="0063604F" w:rsidRPr="00B56CF1" w14:paraId="3B181856" w14:textId="77777777" w:rsidTr="0063604F">
        <w:trPr>
          <w:trHeight w:val="397"/>
        </w:trPr>
        <w:tc>
          <w:tcPr>
            <w:tcW w:w="1738" w:type="dxa"/>
            <w:shd w:val="clear" w:color="auto" w:fill="auto"/>
            <w:vAlign w:val="bottom"/>
          </w:tcPr>
          <w:p w14:paraId="7B46A13F" w14:textId="77777777" w:rsidR="0063604F" w:rsidRPr="00B56CF1" w:rsidRDefault="0063604F" w:rsidP="0063604F">
            <w:pPr>
              <w:rPr>
                <w:rFonts w:asciiTheme="minorHAnsi" w:hAnsiTheme="minorHAnsi"/>
                <w:sz w:val="24"/>
                <w:szCs w:val="24"/>
              </w:rPr>
            </w:pPr>
            <w:r w:rsidRPr="00B56CF1">
              <w:rPr>
                <w:rFonts w:asciiTheme="minorHAnsi" w:hAnsiTheme="minorHAnsi"/>
                <w:sz w:val="24"/>
                <w:szCs w:val="24"/>
              </w:rPr>
              <w:t>Organisation 2:</w:t>
            </w:r>
          </w:p>
        </w:tc>
        <w:tc>
          <w:tcPr>
            <w:tcW w:w="4812" w:type="dxa"/>
            <w:shd w:val="clear" w:color="auto" w:fill="auto"/>
            <w:vAlign w:val="bottom"/>
          </w:tcPr>
          <w:p w14:paraId="5FA4D656" w14:textId="77777777" w:rsidR="0063604F" w:rsidRPr="00B56CF1" w:rsidRDefault="0063604F" w:rsidP="0063604F">
            <w:pPr>
              <w:rPr>
                <w:rFonts w:asciiTheme="minorHAnsi" w:hAnsiTheme="minorHAnsi"/>
                <w:sz w:val="24"/>
                <w:szCs w:val="24"/>
              </w:rPr>
            </w:pPr>
          </w:p>
        </w:tc>
        <w:tc>
          <w:tcPr>
            <w:tcW w:w="2835" w:type="dxa"/>
            <w:vAlign w:val="bottom"/>
          </w:tcPr>
          <w:p w14:paraId="51BF832C" w14:textId="77777777" w:rsidR="0063604F" w:rsidRPr="00B56CF1" w:rsidRDefault="0063604F" w:rsidP="0063604F">
            <w:pPr>
              <w:rPr>
                <w:rFonts w:asciiTheme="minorHAnsi" w:hAnsiTheme="minorHAnsi"/>
                <w:sz w:val="24"/>
                <w:szCs w:val="24"/>
              </w:rPr>
            </w:pPr>
          </w:p>
        </w:tc>
      </w:tr>
      <w:tr w:rsidR="0063604F" w:rsidRPr="00B56CF1" w14:paraId="326E8D58" w14:textId="77777777" w:rsidTr="0063604F">
        <w:trPr>
          <w:trHeight w:val="397"/>
        </w:trPr>
        <w:tc>
          <w:tcPr>
            <w:tcW w:w="1738" w:type="dxa"/>
            <w:shd w:val="clear" w:color="auto" w:fill="auto"/>
            <w:vAlign w:val="bottom"/>
          </w:tcPr>
          <w:p w14:paraId="266A5D8E" w14:textId="77777777" w:rsidR="0063604F" w:rsidRPr="00B56CF1" w:rsidRDefault="0063604F" w:rsidP="0063604F">
            <w:pPr>
              <w:rPr>
                <w:rFonts w:asciiTheme="minorHAnsi" w:hAnsiTheme="minorHAnsi"/>
                <w:sz w:val="24"/>
                <w:szCs w:val="24"/>
              </w:rPr>
            </w:pPr>
            <w:r w:rsidRPr="00B56CF1">
              <w:rPr>
                <w:rFonts w:asciiTheme="minorHAnsi" w:hAnsiTheme="minorHAnsi"/>
                <w:sz w:val="24"/>
                <w:szCs w:val="24"/>
              </w:rPr>
              <w:lastRenderedPageBreak/>
              <w:t>Organisation 3:</w:t>
            </w:r>
          </w:p>
        </w:tc>
        <w:tc>
          <w:tcPr>
            <w:tcW w:w="4812" w:type="dxa"/>
            <w:shd w:val="clear" w:color="auto" w:fill="auto"/>
            <w:vAlign w:val="bottom"/>
          </w:tcPr>
          <w:p w14:paraId="5993E0E8" w14:textId="77777777" w:rsidR="0063604F" w:rsidRPr="00B56CF1" w:rsidRDefault="0063604F" w:rsidP="0063604F">
            <w:pPr>
              <w:rPr>
                <w:rFonts w:asciiTheme="minorHAnsi" w:hAnsiTheme="minorHAnsi"/>
                <w:sz w:val="24"/>
                <w:szCs w:val="24"/>
              </w:rPr>
            </w:pPr>
          </w:p>
        </w:tc>
        <w:tc>
          <w:tcPr>
            <w:tcW w:w="2835" w:type="dxa"/>
            <w:vAlign w:val="bottom"/>
          </w:tcPr>
          <w:p w14:paraId="192819B2" w14:textId="77777777" w:rsidR="0063604F" w:rsidRPr="00B56CF1" w:rsidRDefault="0063604F" w:rsidP="0063604F">
            <w:pPr>
              <w:rPr>
                <w:rFonts w:asciiTheme="minorHAnsi" w:hAnsiTheme="minorHAnsi"/>
                <w:sz w:val="24"/>
                <w:szCs w:val="24"/>
              </w:rPr>
            </w:pPr>
          </w:p>
        </w:tc>
      </w:tr>
      <w:tr w:rsidR="0063604F" w:rsidRPr="00B56CF1" w14:paraId="31132946" w14:textId="77777777" w:rsidTr="0063604F">
        <w:trPr>
          <w:trHeight w:val="397"/>
        </w:trPr>
        <w:tc>
          <w:tcPr>
            <w:tcW w:w="1738" w:type="dxa"/>
            <w:shd w:val="clear" w:color="auto" w:fill="auto"/>
            <w:vAlign w:val="bottom"/>
          </w:tcPr>
          <w:p w14:paraId="56312DFA" w14:textId="77777777" w:rsidR="0063604F" w:rsidRPr="00B56CF1" w:rsidRDefault="0063604F" w:rsidP="0063604F">
            <w:pPr>
              <w:rPr>
                <w:rFonts w:asciiTheme="minorHAnsi" w:hAnsiTheme="minorHAnsi"/>
                <w:sz w:val="24"/>
                <w:szCs w:val="24"/>
              </w:rPr>
            </w:pPr>
            <w:r w:rsidRPr="00B56CF1">
              <w:rPr>
                <w:rFonts w:asciiTheme="minorHAnsi" w:hAnsiTheme="minorHAnsi"/>
                <w:sz w:val="24"/>
                <w:szCs w:val="24"/>
              </w:rPr>
              <w:t>Organisation 4:</w:t>
            </w:r>
          </w:p>
        </w:tc>
        <w:tc>
          <w:tcPr>
            <w:tcW w:w="4812" w:type="dxa"/>
            <w:shd w:val="clear" w:color="auto" w:fill="auto"/>
            <w:vAlign w:val="bottom"/>
          </w:tcPr>
          <w:p w14:paraId="37BDB4D3" w14:textId="77777777" w:rsidR="0063604F" w:rsidRPr="00B56CF1" w:rsidRDefault="0063604F" w:rsidP="0063604F">
            <w:pPr>
              <w:rPr>
                <w:rFonts w:asciiTheme="minorHAnsi" w:hAnsiTheme="minorHAnsi"/>
                <w:sz w:val="24"/>
                <w:szCs w:val="24"/>
              </w:rPr>
            </w:pPr>
          </w:p>
        </w:tc>
        <w:tc>
          <w:tcPr>
            <w:tcW w:w="2835" w:type="dxa"/>
            <w:vAlign w:val="bottom"/>
          </w:tcPr>
          <w:p w14:paraId="03CED6CD" w14:textId="77777777" w:rsidR="0063604F" w:rsidRPr="00B56CF1" w:rsidRDefault="0063604F" w:rsidP="0063604F">
            <w:pPr>
              <w:rPr>
                <w:rFonts w:asciiTheme="minorHAnsi" w:hAnsiTheme="minorHAnsi"/>
                <w:sz w:val="24"/>
                <w:szCs w:val="24"/>
              </w:rPr>
            </w:pPr>
          </w:p>
        </w:tc>
      </w:tr>
    </w:tbl>
    <w:p w14:paraId="7FC1589A" w14:textId="77777777" w:rsidR="007705C4" w:rsidRDefault="007705C4">
      <w:pPr>
        <w:spacing w:after="160" w:line="259" w:lineRule="auto"/>
        <w:rPr>
          <w:rFonts w:asciiTheme="minorHAnsi" w:hAnsiTheme="minorHAnsi"/>
        </w:rPr>
      </w:pPr>
    </w:p>
    <w:p w14:paraId="110576B3" w14:textId="67D4A3A0" w:rsidR="00FB4900" w:rsidRPr="00B56CF1" w:rsidRDefault="00B56CF1" w:rsidP="00B56CF1">
      <w:pPr>
        <w:pStyle w:val="Heading1"/>
        <w:rPr>
          <w:rFonts w:asciiTheme="minorHAnsi" w:eastAsiaTheme="minorHAnsi" w:hAnsiTheme="minorHAnsi"/>
          <w:sz w:val="28"/>
          <w:szCs w:val="28"/>
        </w:rPr>
      </w:pPr>
      <w:r w:rsidRPr="00B56CF1">
        <w:rPr>
          <w:rFonts w:asciiTheme="minorHAnsi" w:eastAsiaTheme="minorHAnsi" w:hAnsiTheme="minorHAnsi"/>
          <w:sz w:val="28"/>
          <w:szCs w:val="28"/>
        </w:rPr>
        <w:t xml:space="preserve">Section 2. </w:t>
      </w:r>
      <w:r w:rsidR="00FB4900" w:rsidRPr="00B56CF1">
        <w:rPr>
          <w:rFonts w:asciiTheme="minorHAnsi" w:eastAsiaTheme="minorHAnsi" w:hAnsiTheme="minorHAnsi"/>
          <w:sz w:val="28"/>
          <w:szCs w:val="28"/>
        </w:rPr>
        <w:t>Overview of the project</w:t>
      </w:r>
    </w:p>
    <w:p w14:paraId="04F5AA27" w14:textId="21342831" w:rsidR="006C7BB9" w:rsidRPr="00B56CF1" w:rsidRDefault="006C7BB9" w:rsidP="006C7BB9">
      <w:pPr>
        <w:pStyle w:val="Heading1"/>
        <w:spacing w:before="120" w:after="0"/>
        <w:rPr>
          <w:rFonts w:asciiTheme="minorHAnsi" w:hAnsiTheme="minorHAnsi"/>
          <w:sz w:val="24"/>
          <w:szCs w:val="24"/>
        </w:rPr>
      </w:pPr>
      <w:r>
        <w:rPr>
          <w:rFonts w:asciiTheme="minorHAnsi" w:hAnsiTheme="minorHAnsi"/>
          <w:sz w:val="24"/>
          <w:szCs w:val="24"/>
        </w:rPr>
        <w:t xml:space="preserve">2.1. </w:t>
      </w:r>
      <w:r w:rsidRPr="00B56CF1">
        <w:rPr>
          <w:rFonts w:asciiTheme="minorHAnsi" w:hAnsiTheme="minorHAnsi"/>
          <w:sz w:val="24"/>
          <w:szCs w:val="24"/>
        </w:rPr>
        <w:t xml:space="preserve">Location of the project </w:t>
      </w:r>
    </w:p>
    <w:p w14:paraId="5F8D41F4" w14:textId="77777777" w:rsidR="006C7BB9" w:rsidRPr="00B56CF1" w:rsidRDefault="006C7BB9" w:rsidP="006C7BB9">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C7BB9" w:rsidRPr="00B56CF1" w14:paraId="25073D5B" w14:textId="77777777" w:rsidTr="001740EB">
        <w:trPr>
          <w:trHeight w:val="521"/>
        </w:trPr>
        <w:tc>
          <w:tcPr>
            <w:tcW w:w="9854" w:type="dxa"/>
            <w:shd w:val="clear" w:color="auto" w:fill="F2F2F2" w:themeFill="background1" w:themeFillShade="F2"/>
          </w:tcPr>
          <w:p w14:paraId="492818CA" w14:textId="7BB91DA7" w:rsidR="006C7BB9" w:rsidRDefault="006C7BB9" w:rsidP="000E5C58">
            <w:pPr>
              <w:pStyle w:val="Bullet1"/>
              <w:numPr>
                <w:ilvl w:val="0"/>
                <w:numId w:val="34"/>
              </w:numPr>
              <w:tabs>
                <w:tab w:val="clear" w:pos="284"/>
              </w:tabs>
              <w:spacing w:before="0" w:after="0"/>
              <w:ind w:left="313"/>
              <w:rPr>
                <w:rFonts w:asciiTheme="minorHAnsi" w:hAnsiTheme="minorHAnsi"/>
                <w:sz w:val="24"/>
                <w:szCs w:val="24"/>
              </w:rPr>
            </w:pPr>
            <w:r>
              <w:rPr>
                <w:rFonts w:asciiTheme="minorHAnsi" w:hAnsiTheme="minorHAnsi"/>
                <w:sz w:val="24"/>
                <w:szCs w:val="24"/>
              </w:rPr>
              <w:t>Please provide details of where the project, or elements thereof, will be located</w:t>
            </w:r>
            <w:r w:rsidR="00481C0B">
              <w:rPr>
                <w:rFonts w:asciiTheme="minorHAnsi" w:hAnsiTheme="minorHAnsi"/>
                <w:sz w:val="24"/>
                <w:szCs w:val="24"/>
              </w:rPr>
              <w:t>, once complete</w:t>
            </w:r>
            <w:r>
              <w:rPr>
                <w:rFonts w:asciiTheme="minorHAnsi" w:hAnsiTheme="minorHAnsi"/>
                <w:sz w:val="24"/>
                <w:szCs w:val="24"/>
              </w:rPr>
              <w:t xml:space="preserve">.  </w:t>
            </w:r>
          </w:p>
          <w:p w14:paraId="224BCD7C" w14:textId="77777777" w:rsidR="006C7BB9" w:rsidRDefault="006C7BB9" w:rsidP="00E311AA">
            <w:pPr>
              <w:pStyle w:val="Bullet1"/>
              <w:numPr>
                <w:ilvl w:val="0"/>
                <w:numId w:val="0"/>
              </w:numPr>
              <w:tabs>
                <w:tab w:val="clear" w:pos="284"/>
              </w:tabs>
              <w:spacing w:before="0" w:after="0"/>
              <w:ind w:left="360"/>
              <w:rPr>
                <w:rFonts w:asciiTheme="minorHAnsi" w:hAnsiTheme="minorHAnsi"/>
                <w:sz w:val="24"/>
                <w:szCs w:val="24"/>
              </w:rPr>
            </w:pPr>
          </w:p>
          <w:p w14:paraId="720AD7D7" w14:textId="0604785A" w:rsidR="006C7BB9" w:rsidRPr="000E5C58" w:rsidRDefault="006C7BB9" w:rsidP="000E5C58">
            <w:pPr>
              <w:pStyle w:val="Bullet1"/>
              <w:numPr>
                <w:ilvl w:val="0"/>
                <w:numId w:val="34"/>
              </w:numPr>
              <w:tabs>
                <w:tab w:val="clear" w:pos="284"/>
              </w:tabs>
              <w:spacing w:before="0" w:after="0"/>
              <w:ind w:left="313"/>
              <w:rPr>
                <w:rFonts w:asciiTheme="minorHAnsi" w:hAnsiTheme="minorHAnsi"/>
                <w:sz w:val="24"/>
                <w:szCs w:val="24"/>
              </w:rPr>
            </w:pPr>
            <w:r>
              <w:rPr>
                <w:rFonts w:asciiTheme="minorHAnsi" w:hAnsiTheme="minorHAnsi"/>
                <w:sz w:val="24"/>
                <w:szCs w:val="24"/>
              </w:rPr>
              <w:t xml:space="preserve">This should be very brief and to the point, setting out </w:t>
            </w:r>
            <w:r w:rsidRPr="00B56CF1">
              <w:rPr>
                <w:rFonts w:asciiTheme="minorHAnsi" w:hAnsiTheme="minorHAnsi"/>
                <w:sz w:val="24"/>
                <w:szCs w:val="24"/>
              </w:rPr>
              <w:t xml:space="preserve">the </w:t>
            </w:r>
            <w:r w:rsidR="00801F1A">
              <w:rPr>
                <w:rFonts w:asciiTheme="minorHAnsi" w:hAnsiTheme="minorHAnsi"/>
                <w:sz w:val="24"/>
                <w:szCs w:val="24"/>
              </w:rPr>
              <w:t>county/counties,</w:t>
            </w:r>
            <w:r w:rsidRPr="00B56CF1">
              <w:rPr>
                <w:rFonts w:asciiTheme="minorHAnsi" w:hAnsiTheme="minorHAnsi"/>
                <w:sz w:val="24"/>
                <w:szCs w:val="24"/>
              </w:rPr>
              <w:t xml:space="preserve"> town(s), village(s) or area(s) </w:t>
            </w:r>
            <w:r w:rsidR="00801F1A">
              <w:rPr>
                <w:rFonts w:asciiTheme="minorHAnsi" w:hAnsiTheme="minorHAnsi"/>
                <w:sz w:val="24"/>
                <w:szCs w:val="24"/>
              </w:rPr>
              <w:t xml:space="preserve">in </w:t>
            </w:r>
            <w:r w:rsidRPr="00B56CF1">
              <w:rPr>
                <w:rFonts w:asciiTheme="minorHAnsi" w:hAnsiTheme="minorHAnsi"/>
                <w:sz w:val="24"/>
                <w:szCs w:val="24"/>
              </w:rPr>
              <w:t xml:space="preserve">which </w:t>
            </w:r>
            <w:r>
              <w:rPr>
                <w:rFonts w:asciiTheme="minorHAnsi" w:hAnsiTheme="minorHAnsi"/>
                <w:sz w:val="24"/>
                <w:szCs w:val="24"/>
              </w:rPr>
              <w:t xml:space="preserve">the project will </w:t>
            </w:r>
            <w:r w:rsidR="00801F1A" w:rsidRPr="00801F1A">
              <w:rPr>
                <w:rFonts w:asciiTheme="minorHAnsi" w:hAnsiTheme="minorHAnsi"/>
                <w:sz w:val="24"/>
                <w:szCs w:val="24"/>
                <w:u w:val="single"/>
              </w:rPr>
              <w:t>physically</w:t>
            </w:r>
            <w:r w:rsidR="00801F1A">
              <w:rPr>
                <w:rFonts w:asciiTheme="minorHAnsi" w:hAnsiTheme="minorHAnsi"/>
                <w:sz w:val="24"/>
                <w:szCs w:val="24"/>
              </w:rPr>
              <w:t xml:space="preserve"> take place</w:t>
            </w:r>
            <w:r>
              <w:rPr>
                <w:rFonts w:asciiTheme="minorHAnsi" w:hAnsiTheme="minorHAnsi"/>
                <w:sz w:val="24"/>
                <w:szCs w:val="24"/>
              </w:rPr>
              <w:t xml:space="preserve"> </w:t>
            </w:r>
            <w:r w:rsidR="00801F1A">
              <w:rPr>
                <w:rFonts w:asciiTheme="minorHAnsi" w:hAnsiTheme="minorHAnsi"/>
                <w:sz w:val="24"/>
                <w:szCs w:val="24"/>
              </w:rPr>
              <w:t>(any case to establish that</w:t>
            </w:r>
            <w:r>
              <w:rPr>
                <w:rFonts w:asciiTheme="minorHAnsi" w:hAnsiTheme="minorHAnsi"/>
                <w:sz w:val="24"/>
                <w:szCs w:val="24"/>
              </w:rPr>
              <w:t xml:space="preserve"> the effects of the project </w:t>
            </w:r>
            <w:r w:rsidR="00801F1A">
              <w:rPr>
                <w:rFonts w:asciiTheme="minorHAnsi" w:hAnsiTheme="minorHAnsi"/>
                <w:sz w:val="24"/>
                <w:szCs w:val="24"/>
              </w:rPr>
              <w:t>will encompass wider areas can be referenced in section 4.1)</w:t>
            </w:r>
            <w:r w:rsidRPr="00B56CF1">
              <w:rPr>
                <w:rFonts w:asciiTheme="minorHAnsi" w:hAnsiTheme="minorHAnsi"/>
                <w:sz w:val="24"/>
                <w:szCs w:val="24"/>
              </w:rPr>
              <w:t xml:space="preserve">.  </w:t>
            </w:r>
          </w:p>
        </w:tc>
      </w:tr>
      <w:tr w:rsidR="006C7BB9" w:rsidRPr="00B56CF1" w14:paraId="653B344A" w14:textId="77777777" w:rsidTr="00E311AA">
        <w:tc>
          <w:tcPr>
            <w:tcW w:w="9854" w:type="dxa"/>
            <w:shd w:val="clear" w:color="auto" w:fill="auto"/>
          </w:tcPr>
          <w:p w14:paraId="3CB99C84" w14:textId="77777777" w:rsidR="006C7BB9" w:rsidRDefault="006C7BB9" w:rsidP="00E311AA">
            <w:pPr>
              <w:pStyle w:val="Bullet1"/>
              <w:numPr>
                <w:ilvl w:val="0"/>
                <w:numId w:val="0"/>
              </w:numPr>
              <w:rPr>
                <w:rFonts w:asciiTheme="minorHAnsi" w:hAnsiTheme="minorHAnsi"/>
                <w:sz w:val="24"/>
                <w:szCs w:val="24"/>
              </w:rPr>
            </w:pPr>
          </w:p>
          <w:p w14:paraId="37B63C7C" w14:textId="77777777" w:rsidR="006C7BB9" w:rsidRPr="00B56CF1" w:rsidRDefault="006C7BB9" w:rsidP="00E311AA">
            <w:pPr>
              <w:pStyle w:val="Bullet1"/>
              <w:numPr>
                <w:ilvl w:val="0"/>
                <w:numId w:val="0"/>
              </w:numPr>
              <w:rPr>
                <w:rFonts w:asciiTheme="minorHAnsi" w:hAnsiTheme="minorHAnsi"/>
                <w:sz w:val="24"/>
                <w:szCs w:val="24"/>
              </w:rPr>
            </w:pPr>
          </w:p>
        </w:tc>
      </w:tr>
    </w:tbl>
    <w:p w14:paraId="2B51F385" w14:textId="77777777" w:rsidR="006C7BB9" w:rsidRDefault="006C7BB9" w:rsidP="00C94F34">
      <w:pPr>
        <w:pStyle w:val="Heading1"/>
        <w:spacing w:before="120" w:after="0"/>
        <w:ind w:left="142"/>
        <w:rPr>
          <w:rFonts w:asciiTheme="minorHAnsi" w:hAnsiTheme="minorHAnsi"/>
          <w:sz w:val="24"/>
          <w:szCs w:val="24"/>
        </w:rPr>
      </w:pPr>
    </w:p>
    <w:p w14:paraId="194B6A72" w14:textId="6F7E0E69" w:rsidR="00C94F34" w:rsidRPr="00B56CF1" w:rsidRDefault="00761A87" w:rsidP="00C94F34">
      <w:pPr>
        <w:pStyle w:val="Heading1"/>
        <w:spacing w:before="120" w:after="0"/>
        <w:ind w:left="142"/>
        <w:rPr>
          <w:rFonts w:asciiTheme="minorHAnsi" w:hAnsiTheme="minorHAnsi"/>
          <w:sz w:val="24"/>
          <w:szCs w:val="24"/>
        </w:rPr>
      </w:pPr>
      <w:r>
        <w:rPr>
          <w:rFonts w:asciiTheme="minorHAnsi" w:hAnsiTheme="minorHAnsi"/>
          <w:sz w:val="24"/>
          <w:szCs w:val="24"/>
        </w:rPr>
        <w:t>2.2</w:t>
      </w:r>
      <w:r w:rsidR="000D0574">
        <w:rPr>
          <w:rFonts w:asciiTheme="minorHAnsi" w:hAnsiTheme="minorHAnsi"/>
          <w:sz w:val="24"/>
          <w:szCs w:val="24"/>
        </w:rPr>
        <w:t>.</w:t>
      </w:r>
      <w:r w:rsidR="00C94F34" w:rsidRPr="00B56CF1">
        <w:rPr>
          <w:rFonts w:asciiTheme="minorHAnsi" w:hAnsiTheme="minorHAnsi"/>
          <w:sz w:val="24"/>
          <w:szCs w:val="24"/>
        </w:rPr>
        <w:t xml:space="preserve"> Summary of the proposal</w:t>
      </w:r>
    </w:p>
    <w:p w14:paraId="7D3F47BD" w14:textId="77777777" w:rsidR="00C94F34" w:rsidRPr="00B56CF1" w:rsidRDefault="00C94F34" w:rsidP="00C94F34">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94F34" w:rsidRPr="00B56CF1" w14:paraId="7041B935" w14:textId="77777777" w:rsidTr="001740EB">
        <w:trPr>
          <w:trHeight w:val="521"/>
        </w:trPr>
        <w:tc>
          <w:tcPr>
            <w:tcW w:w="9854" w:type="dxa"/>
            <w:shd w:val="clear" w:color="auto" w:fill="F2F2F2" w:themeFill="background1" w:themeFillShade="F2"/>
          </w:tcPr>
          <w:p w14:paraId="7FB023EE" w14:textId="1F59523F" w:rsidR="00C94F34" w:rsidRPr="00EE7640" w:rsidRDefault="00C94F34" w:rsidP="00E311AA">
            <w:pPr>
              <w:pStyle w:val="Bullet1"/>
              <w:numPr>
                <w:ilvl w:val="0"/>
                <w:numId w:val="5"/>
              </w:numPr>
              <w:tabs>
                <w:tab w:val="clear" w:pos="284"/>
              </w:tabs>
              <w:spacing w:before="0" w:after="0"/>
              <w:rPr>
                <w:rFonts w:asciiTheme="minorHAnsi" w:hAnsiTheme="minorHAnsi"/>
                <w:b/>
                <w:sz w:val="24"/>
                <w:szCs w:val="24"/>
              </w:rPr>
            </w:pPr>
            <w:r w:rsidRPr="00B56CF1">
              <w:rPr>
                <w:rFonts w:asciiTheme="minorHAnsi" w:hAnsiTheme="minorHAnsi"/>
                <w:sz w:val="24"/>
                <w:szCs w:val="24"/>
              </w:rPr>
              <w:t xml:space="preserve">Provide a synopsis of the proposal, </w:t>
            </w:r>
            <w:r w:rsidR="00855DD2">
              <w:rPr>
                <w:rFonts w:asciiTheme="minorHAnsi" w:hAnsiTheme="minorHAnsi"/>
                <w:sz w:val="24"/>
                <w:szCs w:val="24"/>
              </w:rPr>
              <w:t>detailing the intervention envisaged and the works proposed</w:t>
            </w:r>
            <w:r w:rsidR="00EE7640">
              <w:rPr>
                <w:rFonts w:asciiTheme="minorHAnsi" w:hAnsiTheme="minorHAnsi"/>
                <w:sz w:val="24"/>
                <w:szCs w:val="24"/>
              </w:rPr>
              <w:t>.</w:t>
            </w:r>
            <w:r w:rsidR="008B617A">
              <w:rPr>
                <w:rFonts w:asciiTheme="minorHAnsi" w:hAnsiTheme="minorHAnsi"/>
                <w:sz w:val="24"/>
                <w:szCs w:val="24"/>
              </w:rPr>
              <w:t xml:space="preserve"> </w:t>
            </w:r>
            <w:r w:rsidR="00EE7640" w:rsidRPr="00EE7640">
              <w:rPr>
                <w:rFonts w:asciiTheme="minorHAnsi" w:hAnsiTheme="minorHAnsi"/>
                <w:b/>
                <w:sz w:val="24"/>
                <w:szCs w:val="24"/>
              </w:rPr>
              <w:t>I</w:t>
            </w:r>
            <w:r w:rsidR="008B617A" w:rsidRPr="00EE7640">
              <w:rPr>
                <w:rFonts w:asciiTheme="minorHAnsi" w:hAnsiTheme="minorHAnsi"/>
                <w:b/>
                <w:sz w:val="24"/>
                <w:szCs w:val="24"/>
              </w:rPr>
              <w:t xml:space="preserve">nclude a summary of the Category 1 proposal that will </w:t>
            </w:r>
            <w:r w:rsidR="00EE7640" w:rsidRPr="00EE7640">
              <w:rPr>
                <w:rFonts w:asciiTheme="minorHAnsi" w:hAnsiTheme="minorHAnsi"/>
                <w:b/>
                <w:sz w:val="24"/>
                <w:szCs w:val="24"/>
              </w:rPr>
              <w:t xml:space="preserve">be developed as a result of the completion of </w:t>
            </w:r>
            <w:r w:rsidR="00EE7640">
              <w:rPr>
                <w:rFonts w:asciiTheme="minorHAnsi" w:hAnsiTheme="minorHAnsi"/>
                <w:b/>
                <w:sz w:val="24"/>
                <w:szCs w:val="24"/>
              </w:rPr>
              <w:t xml:space="preserve">the Category 2 proposal. </w:t>
            </w:r>
          </w:p>
          <w:p w14:paraId="235F4E7C" w14:textId="77777777" w:rsidR="00C94F34" w:rsidRPr="00EE7640" w:rsidRDefault="00C94F34" w:rsidP="00E311AA">
            <w:pPr>
              <w:pStyle w:val="Bullet1"/>
              <w:numPr>
                <w:ilvl w:val="0"/>
                <w:numId w:val="0"/>
              </w:numPr>
              <w:tabs>
                <w:tab w:val="clear" w:pos="284"/>
              </w:tabs>
              <w:spacing w:before="0" w:after="0"/>
              <w:ind w:left="1004" w:hanging="360"/>
              <w:rPr>
                <w:rFonts w:asciiTheme="minorHAnsi" w:hAnsiTheme="minorHAnsi"/>
                <w:b/>
                <w:sz w:val="24"/>
                <w:szCs w:val="24"/>
              </w:rPr>
            </w:pPr>
          </w:p>
          <w:p w14:paraId="1A52A99D" w14:textId="72AA1BA1" w:rsidR="00C94F34" w:rsidRPr="00B56CF1" w:rsidRDefault="00C94F34" w:rsidP="00C94F34">
            <w:pPr>
              <w:pStyle w:val="Bullet1"/>
              <w:numPr>
                <w:ilvl w:val="0"/>
                <w:numId w:val="5"/>
              </w:numPr>
              <w:tabs>
                <w:tab w:val="clear" w:pos="284"/>
              </w:tabs>
              <w:spacing w:before="0" w:after="120"/>
              <w:rPr>
                <w:rFonts w:asciiTheme="minorHAnsi" w:hAnsiTheme="minorHAnsi"/>
                <w:color w:val="002060"/>
                <w:sz w:val="24"/>
                <w:szCs w:val="24"/>
              </w:rPr>
            </w:pPr>
            <w:r>
              <w:rPr>
                <w:rFonts w:asciiTheme="minorHAnsi" w:hAnsiTheme="minorHAnsi"/>
                <w:sz w:val="24"/>
                <w:szCs w:val="24"/>
              </w:rPr>
              <w:t>A more detailed proposal may</w:t>
            </w:r>
            <w:r w:rsidRPr="00B56CF1">
              <w:rPr>
                <w:rFonts w:asciiTheme="minorHAnsi" w:hAnsiTheme="minorHAnsi"/>
                <w:sz w:val="24"/>
                <w:szCs w:val="24"/>
              </w:rPr>
              <w:t xml:space="preserve"> also be appended to the application, elaborating on the proposed proje</w:t>
            </w:r>
            <w:r w:rsidR="00481C0B">
              <w:rPr>
                <w:rFonts w:asciiTheme="minorHAnsi" w:hAnsiTheme="minorHAnsi"/>
                <w:sz w:val="24"/>
                <w:szCs w:val="24"/>
              </w:rPr>
              <w:t>ct and including, where available</w:t>
            </w:r>
            <w:r w:rsidRPr="00B56CF1">
              <w:rPr>
                <w:rFonts w:asciiTheme="minorHAnsi" w:hAnsiTheme="minorHAnsi"/>
                <w:sz w:val="24"/>
                <w:szCs w:val="24"/>
              </w:rPr>
              <w:t>, maps of specific site</w:t>
            </w:r>
            <w:r w:rsidR="00481C0B">
              <w:rPr>
                <w:rFonts w:asciiTheme="minorHAnsi" w:hAnsiTheme="minorHAnsi"/>
                <w:sz w:val="24"/>
                <w:szCs w:val="24"/>
              </w:rPr>
              <w:t xml:space="preserve">s to be (re)developed, </w:t>
            </w:r>
            <w:r w:rsidRPr="00B56CF1">
              <w:rPr>
                <w:rFonts w:asciiTheme="minorHAnsi" w:hAnsiTheme="minorHAnsi"/>
                <w:sz w:val="24"/>
                <w:szCs w:val="24"/>
              </w:rPr>
              <w:t xml:space="preserve">plans and/or drawings, and any other information you consider relevant. The additional documentation should </w:t>
            </w:r>
            <w:r>
              <w:rPr>
                <w:rFonts w:asciiTheme="minorHAnsi" w:hAnsiTheme="minorHAnsi"/>
                <w:sz w:val="24"/>
                <w:szCs w:val="24"/>
              </w:rPr>
              <w:t>be concise and to the point</w:t>
            </w:r>
            <w:r w:rsidRPr="00B56CF1">
              <w:rPr>
                <w:rFonts w:asciiTheme="minorHAnsi" w:hAnsiTheme="minorHAnsi"/>
                <w:sz w:val="24"/>
                <w:szCs w:val="24"/>
              </w:rPr>
              <w:t xml:space="preserve">. A </w:t>
            </w:r>
            <w:r>
              <w:rPr>
                <w:rFonts w:asciiTheme="minorHAnsi" w:hAnsiTheme="minorHAnsi"/>
                <w:sz w:val="24"/>
                <w:szCs w:val="24"/>
              </w:rPr>
              <w:t xml:space="preserve">schedule </w:t>
            </w:r>
            <w:r w:rsidRPr="00B56CF1">
              <w:rPr>
                <w:rFonts w:asciiTheme="minorHAnsi" w:hAnsiTheme="minorHAnsi"/>
                <w:sz w:val="24"/>
                <w:szCs w:val="24"/>
              </w:rPr>
              <w:t>of other relevant documents</w:t>
            </w:r>
            <w:r>
              <w:rPr>
                <w:rFonts w:asciiTheme="minorHAnsi" w:hAnsiTheme="minorHAnsi"/>
                <w:sz w:val="24"/>
                <w:szCs w:val="24"/>
              </w:rPr>
              <w:t xml:space="preserve"> which can be called on by the Department to further inform the proposal</w:t>
            </w:r>
            <w:r w:rsidRPr="00B56CF1">
              <w:rPr>
                <w:rFonts w:asciiTheme="minorHAnsi" w:hAnsiTheme="minorHAnsi"/>
                <w:sz w:val="24"/>
                <w:szCs w:val="24"/>
              </w:rPr>
              <w:t xml:space="preserve"> can be appended to this application. </w:t>
            </w:r>
          </w:p>
        </w:tc>
      </w:tr>
      <w:tr w:rsidR="00C94F34" w:rsidRPr="00B56CF1" w14:paraId="2CF4970B" w14:textId="77777777" w:rsidTr="00E311AA">
        <w:tc>
          <w:tcPr>
            <w:tcW w:w="9854" w:type="dxa"/>
            <w:shd w:val="clear" w:color="auto" w:fill="auto"/>
          </w:tcPr>
          <w:p w14:paraId="246B29E8" w14:textId="77777777" w:rsidR="00C94F34" w:rsidRPr="00B56CF1" w:rsidRDefault="00C94F34" w:rsidP="00E311AA">
            <w:pPr>
              <w:pStyle w:val="Bullet1"/>
              <w:numPr>
                <w:ilvl w:val="0"/>
                <w:numId w:val="0"/>
              </w:numPr>
              <w:rPr>
                <w:rFonts w:asciiTheme="minorHAnsi" w:hAnsiTheme="minorHAnsi"/>
                <w:sz w:val="24"/>
                <w:szCs w:val="24"/>
              </w:rPr>
            </w:pPr>
          </w:p>
          <w:p w14:paraId="3E33624D" w14:textId="77777777" w:rsidR="00C94F34" w:rsidRPr="00B56CF1" w:rsidRDefault="00C94F34" w:rsidP="00E311AA">
            <w:pPr>
              <w:pStyle w:val="Bullet1"/>
              <w:numPr>
                <w:ilvl w:val="0"/>
                <w:numId w:val="0"/>
              </w:numPr>
              <w:rPr>
                <w:rFonts w:asciiTheme="minorHAnsi" w:hAnsiTheme="minorHAnsi"/>
                <w:sz w:val="24"/>
                <w:szCs w:val="24"/>
              </w:rPr>
            </w:pPr>
          </w:p>
          <w:p w14:paraId="544F0694" w14:textId="77777777" w:rsidR="00C94F34" w:rsidRPr="00B56CF1" w:rsidRDefault="00C94F34" w:rsidP="00E311AA">
            <w:pPr>
              <w:pStyle w:val="Bullet1"/>
              <w:numPr>
                <w:ilvl w:val="0"/>
                <w:numId w:val="0"/>
              </w:numPr>
              <w:rPr>
                <w:rFonts w:asciiTheme="minorHAnsi" w:hAnsiTheme="minorHAnsi"/>
                <w:sz w:val="24"/>
                <w:szCs w:val="24"/>
              </w:rPr>
            </w:pPr>
          </w:p>
          <w:p w14:paraId="338B1667" w14:textId="77777777" w:rsidR="00C94F34" w:rsidRDefault="00C94F34" w:rsidP="00E311AA">
            <w:pPr>
              <w:pStyle w:val="Bullet1"/>
              <w:numPr>
                <w:ilvl w:val="0"/>
                <w:numId w:val="0"/>
              </w:numPr>
              <w:rPr>
                <w:rFonts w:asciiTheme="minorHAnsi" w:hAnsiTheme="minorHAnsi"/>
                <w:sz w:val="24"/>
                <w:szCs w:val="24"/>
              </w:rPr>
            </w:pPr>
          </w:p>
          <w:p w14:paraId="6EE11D07" w14:textId="77777777" w:rsidR="008F746B" w:rsidRPr="00B56CF1" w:rsidRDefault="008F746B" w:rsidP="00E311AA">
            <w:pPr>
              <w:pStyle w:val="Bullet1"/>
              <w:numPr>
                <w:ilvl w:val="0"/>
                <w:numId w:val="0"/>
              </w:numPr>
              <w:rPr>
                <w:rFonts w:asciiTheme="minorHAnsi" w:hAnsiTheme="minorHAnsi"/>
                <w:sz w:val="24"/>
                <w:szCs w:val="24"/>
              </w:rPr>
            </w:pPr>
          </w:p>
          <w:p w14:paraId="79E74408" w14:textId="77777777" w:rsidR="00C94F34" w:rsidRPr="00B56CF1" w:rsidRDefault="00C94F34" w:rsidP="00E311AA">
            <w:pPr>
              <w:pStyle w:val="Bullet1"/>
              <w:numPr>
                <w:ilvl w:val="0"/>
                <w:numId w:val="0"/>
              </w:numPr>
              <w:rPr>
                <w:rFonts w:asciiTheme="minorHAnsi" w:hAnsiTheme="minorHAnsi"/>
                <w:sz w:val="24"/>
                <w:szCs w:val="24"/>
              </w:rPr>
            </w:pPr>
          </w:p>
          <w:p w14:paraId="3829E636" w14:textId="77777777" w:rsidR="00C94F34" w:rsidRPr="00B56CF1" w:rsidRDefault="00C94F34" w:rsidP="00E311AA">
            <w:pPr>
              <w:pStyle w:val="Bullet1"/>
              <w:numPr>
                <w:ilvl w:val="0"/>
                <w:numId w:val="0"/>
              </w:numPr>
              <w:rPr>
                <w:rFonts w:asciiTheme="minorHAnsi" w:hAnsiTheme="minorHAnsi"/>
                <w:sz w:val="24"/>
                <w:szCs w:val="24"/>
              </w:rPr>
            </w:pPr>
          </w:p>
          <w:p w14:paraId="3A717079" w14:textId="77777777" w:rsidR="00C94F34" w:rsidRPr="00B56CF1" w:rsidRDefault="00C94F34" w:rsidP="00E311AA">
            <w:pPr>
              <w:pStyle w:val="Bullet1"/>
              <w:numPr>
                <w:ilvl w:val="0"/>
                <w:numId w:val="0"/>
              </w:numPr>
              <w:rPr>
                <w:rFonts w:asciiTheme="minorHAnsi" w:hAnsiTheme="minorHAnsi"/>
                <w:sz w:val="24"/>
                <w:szCs w:val="24"/>
              </w:rPr>
            </w:pPr>
          </w:p>
        </w:tc>
      </w:tr>
    </w:tbl>
    <w:p w14:paraId="14AA65BD" w14:textId="77777777" w:rsidR="008B0DA2" w:rsidRDefault="008B0DA2" w:rsidP="008B0DA2">
      <w:pPr>
        <w:pStyle w:val="Heading1"/>
        <w:spacing w:before="120" w:after="0"/>
        <w:rPr>
          <w:rFonts w:asciiTheme="minorHAnsi" w:hAnsiTheme="minorHAnsi"/>
          <w:sz w:val="24"/>
          <w:szCs w:val="24"/>
        </w:rPr>
      </w:pPr>
    </w:p>
    <w:p w14:paraId="30B64B27" w14:textId="42FE2675" w:rsidR="008B0DA2" w:rsidRPr="00B56CF1" w:rsidRDefault="00761A87" w:rsidP="008B0DA2">
      <w:pPr>
        <w:pStyle w:val="Heading1"/>
        <w:spacing w:before="120" w:after="0"/>
        <w:rPr>
          <w:rFonts w:asciiTheme="minorHAnsi" w:hAnsiTheme="minorHAnsi"/>
          <w:sz w:val="24"/>
          <w:szCs w:val="24"/>
        </w:rPr>
      </w:pPr>
      <w:r>
        <w:rPr>
          <w:rFonts w:asciiTheme="minorHAnsi" w:hAnsiTheme="minorHAnsi"/>
          <w:sz w:val="24"/>
          <w:szCs w:val="24"/>
        </w:rPr>
        <w:t>2.3</w:t>
      </w:r>
      <w:r w:rsidR="000D0574">
        <w:rPr>
          <w:rFonts w:asciiTheme="minorHAnsi" w:hAnsiTheme="minorHAnsi"/>
          <w:sz w:val="24"/>
          <w:szCs w:val="24"/>
        </w:rPr>
        <w:t>.</w:t>
      </w:r>
      <w:r w:rsidR="008B0DA2" w:rsidRPr="003F18D3">
        <w:rPr>
          <w:rFonts w:asciiTheme="minorHAnsi" w:hAnsiTheme="minorHAnsi"/>
          <w:sz w:val="24"/>
          <w:szCs w:val="24"/>
        </w:rPr>
        <w:t xml:space="preserve"> </w:t>
      </w:r>
      <w:r w:rsidR="008B0DA2" w:rsidRPr="00B56CF1">
        <w:rPr>
          <w:rFonts w:asciiTheme="minorHAnsi" w:hAnsiTheme="minorHAnsi"/>
          <w:sz w:val="24"/>
          <w:szCs w:val="24"/>
        </w:rPr>
        <w:t>Anticipated commencement and completion dates</w:t>
      </w:r>
    </w:p>
    <w:p w14:paraId="5C6DDFD9" w14:textId="77777777" w:rsidR="008B0DA2" w:rsidRPr="00B56CF1" w:rsidRDefault="008B0DA2" w:rsidP="008B0DA2">
      <w:pPr>
        <w:rPr>
          <w:rFonts w:asciiTheme="minorHAnsi" w:hAnsiTheme="minorHAnsi"/>
          <w:sz w:val="2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3290"/>
        <w:gridCol w:w="6378"/>
      </w:tblGrid>
      <w:tr w:rsidR="008B0DA2" w:rsidRPr="00B56CF1" w14:paraId="4896887B" w14:textId="77777777" w:rsidTr="001740EB">
        <w:trPr>
          <w:trHeight w:val="397"/>
        </w:trPr>
        <w:tc>
          <w:tcPr>
            <w:tcW w:w="9668" w:type="dxa"/>
            <w:gridSpan w:val="2"/>
            <w:shd w:val="clear" w:color="auto" w:fill="F2F2F2" w:themeFill="background1" w:themeFillShade="F2"/>
            <w:vAlign w:val="bottom"/>
          </w:tcPr>
          <w:p w14:paraId="7E316903" w14:textId="05FADBE3" w:rsidR="008B0DA2" w:rsidRPr="00B56CF1" w:rsidRDefault="00481C0B" w:rsidP="00481C0B">
            <w:pPr>
              <w:pStyle w:val="ListParagraph"/>
              <w:numPr>
                <w:ilvl w:val="0"/>
                <w:numId w:val="5"/>
              </w:numPr>
              <w:rPr>
                <w:rFonts w:asciiTheme="minorHAnsi" w:hAnsiTheme="minorHAnsi"/>
                <w:color w:val="002060"/>
                <w:sz w:val="24"/>
                <w:szCs w:val="24"/>
                <w:lang w:eastAsia="en-GB"/>
              </w:rPr>
            </w:pPr>
            <w:r>
              <w:rPr>
                <w:rFonts w:asciiTheme="minorHAnsi" w:hAnsiTheme="minorHAnsi"/>
                <w:sz w:val="24"/>
                <w:szCs w:val="24"/>
                <w:lang w:eastAsia="en-GB"/>
              </w:rPr>
              <w:t>Project development under</w:t>
            </w:r>
            <w:r w:rsidR="008B0DA2" w:rsidRPr="000E5C58">
              <w:rPr>
                <w:rFonts w:asciiTheme="minorHAnsi" w:hAnsiTheme="minorHAnsi"/>
                <w:sz w:val="24"/>
                <w:szCs w:val="24"/>
                <w:lang w:eastAsia="en-GB"/>
              </w:rPr>
              <w:t xml:space="preserve"> this call for proposals </w:t>
            </w:r>
            <w:r w:rsidR="00761A87" w:rsidRPr="000E5C58">
              <w:rPr>
                <w:rFonts w:asciiTheme="minorHAnsi" w:hAnsiTheme="minorHAnsi"/>
                <w:sz w:val="24"/>
                <w:szCs w:val="24"/>
                <w:lang w:eastAsia="en-GB"/>
              </w:rPr>
              <w:t>must</w:t>
            </w:r>
            <w:r w:rsidR="00EE7640">
              <w:rPr>
                <w:rFonts w:asciiTheme="minorHAnsi" w:hAnsiTheme="minorHAnsi"/>
                <w:sz w:val="24"/>
                <w:szCs w:val="24"/>
                <w:lang w:eastAsia="en-GB"/>
              </w:rPr>
              <w:t xml:space="preserve"> </w:t>
            </w:r>
            <w:r>
              <w:rPr>
                <w:rFonts w:asciiTheme="minorHAnsi" w:hAnsiTheme="minorHAnsi"/>
                <w:sz w:val="24"/>
                <w:szCs w:val="24"/>
                <w:lang w:eastAsia="en-GB"/>
              </w:rPr>
              <w:t xml:space="preserve">be </w:t>
            </w:r>
            <w:r w:rsidR="00EE7640">
              <w:rPr>
                <w:rFonts w:asciiTheme="minorHAnsi" w:hAnsiTheme="minorHAnsi"/>
                <w:sz w:val="24"/>
                <w:szCs w:val="24"/>
                <w:lang w:eastAsia="en-GB"/>
              </w:rPr>
              <w:t xml:space="preserve">initiated </w:t>
            </w:r>
            <w:r w:rsidR="003B646B">
              <w:rPr>
                <w:rFonts w:asciiTheme="minorHAnsi" w:hAnsiTheme="minorHAnsi"/>
                <w:b/>
                <w:sz w:val="24"/>
                <w:szCs w:val="24"/>
                <w:lang w:eastAsia="en-GB"/>
              </w:rPr>
              <w:t>as early as possible in</w:t>
            </w:r>
            <w:r>
              <w:rPr>
                <w:rFonts w:asciiTheme="minorHAnsi" w:hAnsiTheme="minorHAnsi"/>
                <w:b/>
                <w:sz w:val="24"/>
                <w:szCs w:val="24"/>
                <w:lang w:eastAsia="en-GB"/>
              </w:rPr>
              <w:t xml:space="preserve"> </w:t>
            </w:r>
            <w:r w:rsidR="00EE7640" w:rsidRPr="00EE7640">
              <w:rPr>
                <w:rFonts w:asciiTheme="minorHAnsi" w:hAnsiTheme="minorHAnsi"/>
                <w:b/>
                <w:sz w:val="24"/>
                <w:szCs w:val="24"/>
                <w:lang w:eastAsia="en-GB"/>
              </w:rPr>
              <w:t>2020</w:t>
            </w:r>
            <w:r w:rsidR="008B0DA2" w:rsidRPr="00EE7640">
              <w:rPr>
                <w:rFonts w:asciiTheme="minorHAnsi" w:hAnsiTheme="minorHAnsi"/>
                <w:b/>
                <w:sz w:val="24"/>
                <w:szCs w:val="24"/>
                <w:lang w:eastAsia="en-GB"/>
              </w:rPr>
              <w:t>.</w:t>
            </w:r>
            <w:r w:rsidR="008B0DA2" w:rsidRPr="000E5C58">
              <w:rPr>
                <w:rFonts w:asciiTheme="minorHAnsi" w:hAnsiTheme="minorHAnsi"/>
                <w:sz w:val="24"/>
                <w:szCs w:val="24"/>
                <w:lang w:eastAsia="en-GB"/>
              </w:rPr>
              <w:t xml:space="preserve">  </w:t>
            </w:r>
          </w:p>
        </w:tc>
      </w:tr>
      <w:tr w:rsidR="008B0DA2" w:rsidRPr="00B56CF1" w14:paraId="3A03B248" w14:textId="77777777" w:rsidTr="00E311AA">
        <w:trPr>
          <w:trHeight w:val="397"/>
        </w:trPr>
        <w:tc>
          <w:tcPr>
            <w:tcW w:w="3290" w:type="dxa"/>
            <w:shd w:val="clear" w:color="auto" w:fill="auto"/>
            <w:vAlign w:val="bottom"/>
          </w:tcPr>
          <w:p w14:paraId="51FEC234" w14:textId="77777777" w:rsidR="008B0DA2" w:rsidRPr="00B56CF1" w:rsidRDefault="008B0DA2" w:rsidP="00E311AA">
            <w:pPr>
              <w:spacing w:after="120"/>
              <w:rPr>
                <w:rFonts w:asciiTheme="minorHAnsi" w:hAnsiTheme="minorHAnsi" w:cstheme="minorHAnsi"/>
                <w:sz w:val="24"/>
                <w:szCs w:val="24"/>
              </w:rPr>
            </w:pPr>
            <w:r w:rsidRPr="00B56CF1">
              <w:rPr>
                <w:rFonts w:asciiTheme="minorHAnsi" w:hAnsiTheme="minorHAnsi" w:cstheme="minorHAnsi"/>
                <w:sz w:val="24"/>
                <w:szCs w:val="24"/>
              </w:rPr>
              <w:t>Proposed Start Date:</w:t>
            </w:r>
          </w:p>
        </w:tc>
        <w:tc>
          <w:tcPr>
            <w:tcW w:w="6378" w:type="dxa"/>
            <w:shd w:val="clear" w:color="auto" w:fill="auto"/>
            <w:vAlign w:val="bottom"/>
          </w:tcPr>
          <w:p w14:paraId="356D37D5" w14:textId="77777777" w:rsidR="008B0DA2" w:rsidRPr="00B56CF1" w:rsidRDefault="008B0DA2" w:rsidP="00E311AA">
            <w:pPr>
              <w:spacing w:after="120"/>
              <w:rPr>
                <w:rFonts w:asciiTheme="minorHAnsi" w:hAnsiTheme="minorHAnsi" w:cstheme="minorHAnsi"/>
                <w:sz w:val="24"/>
                <w:szCs w:val="24"/>
              </w:rPr>
            </w:pPr>
          </w:p>
        </w:tc>
      </w:tr>
      <w:tr w:rsidR="008B0DA2" w:rsidRPr="00B56CF1" w14:paraId="0F2176FC" w14:textId="77777777" w:rsidTr="00E311AA">
        <w:trPr>
          <w:trHeight w:val="397"/>
        </w:trPr>
        <w:tc>
          <w:tcPr>
            <w:tcW w:w="3290" w:type="dxa"/>
            <w:shd w:val="clear" w:color="auto" w:fill="auto"/>
            <w:vAlign w:val="bottom"/>
          </w:tcPr>
          <w:p w14:paraId="3ADB4E12" w14:textId="77777777" w:rsidR="008B0DA2" w:rsidRPr="00B56CF1" w:rsidRDefault="008B0DA2" w:rsidP="00E311AA">
            <w:pPr>
              <w:spacing w:after="120"/>
              <w:rPr>
                <w:rFonts w:asciiTheme="minorHAnsi" w:hAnsiTheme="minorHAnsi" w:cstheme="minorHAnsi"/>
                <w:sz w:val="24"/>
                <w:szCs w:val="24"/>
              </w:rPr>
            </w:pPr>
            <w:r w:rsidRPr="00B56CF1">
              <w:rPr>
                <w:rFonts w:asciiTheme="minorHAnsi" w:hAnsiTheme="minorHAnsi" w:cstheme="minorHAnsi"/>
                <w:sz w:val="24"/>
                <w:szCs w:val="24"/>
              </w:rPr>
              <w:lastRenderedPageBreak/>
              <w:t>Proposed Completion Date:</w:t>
            </w:r>
          </w:p>
        </w:tc>
        <w:tc>
          <w:tcPr>
            <w:tcW w:w="6378" w:type="dxa"/>
            <w:shd w:val="clear" w:color="auto" w:fill="auto"/>
            <w:vAlign w:val="bottom"/>
          </w:tcPr>
          <w:p w14:paraId="0A4EE12F" w14:textId="77777777" w:rsidR="008B0DA2" w:rsidRPr="00B56CF1" w:rsidRDefault="008B0DA2" w:rsidP="00E311AA">
            <w:pPr>
              <w:spacing w:after="120"/>
              <w:rPr>
                <w:rFonts w:asciiTheme="minorHAnsi" w:hAnsiTheme="minorHAnsi" w:cstheme="minorHAnsi"/>
                <w:sz w:val="24"/>
                <w:szCs w:val="24"/>
              </w:rPr>
            </w:pPr>
          </w:p>
        </w:tc>
      </w:tr>
    </w:tbl>
    <w:p w14:paraId="11DE49C9" w14:textId="77777777" w:rsidR="008B0DA2" w:rsidRPr="00B56CF1" w:rsidRDefault="008B0DA2" w:rsidP="008B0DA2">
      <w:pPr>
        <w:rPr>
          <w:sz w:val="24"/>
          <w:szCs w:val="24"/>
        </w:rPr>
      </w:pPr>
    </w:p>
    <w:p w14:paraId="17C16C41" w14:textId="77777777" w:rsidR="008B0DA2" w:rsidRPr="00B56CF1" w:rsidRDefault="008B0DA2" w:rsidP="008B0DA2">
      <w:pPr>
        <w:rPr>
          <w:rFonts w:asciiTheme="minorHAnsi" w:hAnsiTheme="minorHAnsi"/>
          <w:sz w:val="24"/>
          <w:szCs w:val="24"/>
        </w:rPr>
      </w:pPr>
    </w:p>
    <w:p w14:paraId="7262B0FC" w14:textId="0D9DAF9D" w:rsidR="008B0DA2" w:rsidRPr="00B56CF1" w:rsidRDefault="008B0DA2" w:rsidP="008B0DA2">
      <w:pPr>
        <w:autoSpaceDE w:val="0"/>
        <w:autoSpaceDN w:val="0"/>
        <w:adjustRightInd w:val="0"/>
        <w:rPr>
          <w:rFonts w:asciiTheme="minorHAnsi" w:eastAsiaTheme="minorHAnsi" w:hAnsiTheme="minorHAnsi" w:cstheme="minorBidi"/>
          <w:sz w:val="24"/>
          <w:szCs w:val="24"/>
        </w:rPr>
      </w:pPr>
      <w:r w:rsidRPr="00B56CF1">
        <w:rPr>
          <w:rFonts w:asciiTheme="minorHAnsi" w:eastAsiaTheme="minorHAnsi" w:hAnsiTheme="minorHAnsi" w:cs="Verdana"/>
          <w:b/>
          <w:bCs/>
          <w:color w:val="000000"/>
          <w:sz w:val="24"/>
          <w:szCs w:val="24"/>
        </w:rPr>
        <w:t>2.</w:t>
      </w:r>
      <w:r>
        <w:rPr>
          <w:rFonts w:asciiTheme="minorHAnsi" w:eastAsiaTheme="minorHAnsi" w:hAnsiTheme="minorHAnsi" w:cs="Verdana"/>
          <w:b/>
          <w:bCs/>
          <w:color w:val="000000"/>
          <w:sz w:val="24"/>
          <w:szCs w:val="24"/>
        </w:rPr>
        <w:t>4</w:t>
      </w:r>
      <w:r w:rsidR="001D72B4">
        <w:rPr>
          <w:rFonts w:asciiTheme="minorHAnsi" w:eastAsiaTheme="minorHAnsi" w:hAnsiTheme="minorHAnsi" w:cs="Verdana"/>
          <w:b/>
          <w:bCs/>
          <w:color w:val="000000"/>
          <w:sz w:val="24"/>
          <w:szCs w:val="24"/>
        </w:rPr>
        <w:t>.</w:t>
      </w:r>
      <w:r w:rsidRPr="00B56CF1">
        <w:rPr>
          <w:rFonts w:asciiTheme="minorHAnsi" w:eastAsiaTheme="minorHAnsi" w:hAnsiTheme="minorHAnsi" w:cs="Verdana"/>
          <w:b/>
          <w:bCs/>
          <w:color w:val="000000"/>
          <w:sz w:val="24"/>
          <w:szCs w:val="24"/>
        </w:rPr>
        <w:t xml:space="preserve"> </w:t>
      </w:r>
      <w:r w:rsidR="00761A87">
        <w:rPr>
          <w:rFonts w:asciiTheme="minorHAnsi" w:eastAsiaTheme="minorHAnsi" w:hAnsiTheme="minorHAnsi" w:cs="Verdana"/>
          <w:b/>
          <w:bCs/>
          <w:color w:val="000000"/>
          <w:sz w:val="24"/>
          <w:szCs w:val="24"/>
        </w:rPr>
        <w:t>Key M</w:t>
      </w:r>
      <w:r w:rsidRPr="00B56CF1">
        <w:rPr>
          <w:rFonts w:asciiTheme="minorHAnsi" w:eastAsiaTheme="minorHAnsi" w:hAnsiTheme="minorHAnsi" w:cs="Verdana"/>
          <w:b/>
          <w:bCs/>
          <w:color w:val="000000"/>
          <w:sz w:val="24"/>
          <w:szCs w:val="24"/>
        </w:rPr>
        <w:t xml:space="preserve">ilestones </w:t>
      </w:r>
    </w:p>
    <w:p w14:paraId="4F2C964D" w14:textId="77777777" w:rsidR="008B0DA2" w:rsidRPr="00B56CF1" w:rsidRDefault="008B0DA2" w:rsidP="008B0DA2">
      <w:pPr>
        <w:rPr>
          <w:rFonts w:asciiTheme="minorHAnsi" w:hAnsiTheme="minorHAnsi"/>
          <w:sz w:val="2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668"/>
      </w:tblGrid>
      <w:tr w:rsidR="008B0DA2" w:rsidRPr="00B56CF1" w14:paraId="12CF9F56" w14:textId="77777777" w:rsidTr="001740EB">
        <w:trPr>
          <w:trHeight w:val="397"/>
        </w:trPr>
        <w:tc>
          <w:tcPr>
            <w:tcW w:w="9668" w:type="dxa"/>
            <w:shd w:val="clear" w:color="auto" w:fill="F2F2F2" w:themeFill="background1" w:themeFillShade="F2"/>
            <w:vAlign w:val="bottom"/>
          </w:tcPr>
          <w:p w14:paraId="69FFB3D3" w14:textId="313A9BCA" w:rsidR="00761A87" w:rsidRPr="00761A87" w:rsidRDefault="003B646B" w:rsidP="00761A87">
            <w:pPr>
              <w:pStyle w:val="Default"/>
              <w:numPr>
                <w:ilvl w:val="0"/>
                <w:numId w:val="23"/>
              </w:numPr>
              <w:ind w:left="347" w:hanging="284"/>
              <w:rPr>
                <w:rFonts w:asciiTheme="minorHAnsi" w:hAnsiTheme="minorHAnsi"/>
                <w:color w:val="002060"/>
                <w:lang w:eastAsia="en-GB"/>
              </w:rPr>
            </w:pPr>
            <w:r>
              <w:rPr>
                <w:rFonts w:asciiTheme="minorHAnsi" w:hAnsiTheme="minorHAnsi"/>
              </w:rPr>
              <w:t>Please set out milestones to be completed as part of the project development to be undertaken</w:t>
            </w:r>
            <w:r w:rsidR="00761A87">
              <w:rPr>
                <w:rFonts w:asciiTheme="minorHAnsi" w:hAnsiTheme="minorHAnsi"/>
              </w:rPr>
              <w:t xml:space="preserve">.  </w:t>
            </w:r>
          </w:p>
          <w:p w14:paraId="248E5917" w14:textId="77777777" w:rsidR="00761A87" w:rsidRPr="00761A87" w:rsidRDefault="00761A87" w:rsidP="00761A87">
            <w:pPr>
              <w:pStyle w:val="Default"/>
              <w:ind w:left="347"/>
              <w:rPr>
                <w:rFonts w:asciiTheme="minorHAnsi" w:hAnsiTheme="minorHAnsi"/>
                <w:color w:val="002060"/>
                <w:lang w:eastAsia="en-GB"/>
              </w:rPr>
            </w:pPr>
          </w:p>
          <w:p w14:paraId="7C8EF165" w14:textId="7BC93741" w:rsidR="008B0DA2" w:rsidRPr="00B56CF1" w:rsidRDefault="00761A87" w:rsidP="003B646B">
            <w:pPr>
              <w:pStyle w:val="Default"/>
              <w:numPr>
                <w:ilvl w:val="0"/>
                <w:numId w:val="23"/>
              </w:numPr>
              <w:ind w:left="347" w:hanging="284"/>
              <w:rPr>
                <w:rFonts w:asciiTheme="minorHAnsi" w:hAnsiTheme="minorHAnsi"/>
                <w:color w:val="002060"/>
                <w:lang w:eastAsia="en-GB"/>
              </w:rPr>
            </w:pPr>
            <w:r>
              <w:rPr>
                <w:rFonts w:asciiTheme="minorHAnsi" w:hAnsiTheme="minorHAnsi"/>
              </w:rPr>
              <w:t>This should be a clear timeta</w:t>
            </w:r>
            <w:r w:rsidR="003B646B">
              <w:rPr>
                <w:rFonts w:asciiTheme="minorHAnsi" w:hAnsiTheme="minorHAnsi"/>
              </w:rPr>
              <w:t xml:space="preserve">ble detailing the stages in </w:t>
            </w:r>
            <w:r>
              <w:rPr>
                <w:rFonts w:asciiTheme="minorHAnsi" w:hAnsiTheme="minorHAnsi"/>
              </w:rPr>
              <w:t>project</w:t>
            </w:r>
            <w:r w:rsidR="003B646B">
              <w:rPr>
                <w:rFonts w:asciiTheme="minorHAnsi" w:hAnsiTheme="minorHAnsi"/>
              </w:rPr>
              <w:t xml:space="preserve"> development</w:t>
            </w:r>
            <w:r>
              <w:rPr>
                <w:rFonts w:asciiTheme="minorHAnsi" w:hAnsiTheme="minorHAnsi"/>
              </w:rPr>
              <w:t>, from commencement to completion, along with indicative dates.</w:t>
            </w:r>
            <w:r w:rsidR="00EE7640">
              <w:rPr>
                <w:rFonts w:asciiTheme="minorHAnsi" w:hAnsiTheme="minorHAnsi"/>
              </w:rPr>
              <w:t xml:space="preserve"> </w:t>
            </w:r>
          </w:p>
        </w:tc>
      </w:tr>
      <w:tr w:rsidR="008B0DA2" w:rsidRPr="00B56CF1" w14:paraId="0C70C44C" w14:textId="77777777" w:rsidTr="00E311AA">
        <w:trPr>
          <w:trHeight w:val="397"/>
        </w:trPr>
        <w:tc>
          <w:tcPr>
            <w:tcW w:w="9668" w:type="dxa"/>
            <w:shd w:val="clear" w:color="auto" w:fill="auto"/>
            <w:vAlign w:val="bottom"/>
          </w:tcPr>
          <w:p w14:paraId="42207298" w14:textId="77777777" w:rsidR="008B0DA2" w:rsidRPr="00B56CF1" w:rsidRDefault="008B0DA2" w:rsidP="00E311AA">
            <w:pPr>
              <w:spacing w:after="120"/>
              <w:rPr>
                <w:rFonts w:asciiTheme="minorHAnsi" w:hAnsiTheme="minorHAnsi" w:cstheme="minorHAnsi"/>
                <w:sz w:val="24"/>
                <w:szCs w:val="24"/>
              </w:rPr>
            </w:pPr>
          </w:p>
          <w:p w14:paraId="71D90E94" w14:textId="77777777" w:rsidR="008B0DA2" w:rsidRPr="00B56CF1" w:rsidRDefault="008B0DA2" w:rsidP="00E311AA">
            <w:pPr>
              <w:spacing w:after="120"/>
              <w:rPr>
                <w:rFonts w:asciiTheme="minorHAnsi" w:hAnsiTheme="minorHAnsi" w:cstheme="minorHAnsi"/>
                <w:sz w:val="24"/>
                <w:szCs w:val="24"/>
              </w:rPr>
            </w:pPr>
          </w:p>
          <w:p w14:paraId="2F112A0B" w14:textId="77777777" w:rsidR="008B0DA2" w:rsidRPr="00B56CF1" w:rsidRDefault="008B0DA2" w:rsidP="00E311AA">
            <w:pPr>
              <w:spacing w:after="120"/>
              <w:rPr>
                <w:rFonts w:asciiTheme="minorHAnsi" w:hAnsiTheme="minorHAnsi" w:cstheme="minorHAnsi"/>
                <w:sz w:val="24"/>
                <w:szCs w:val="24"/>
              </w:rPr>
            </w:pPr>
          </w:p>
          <w:p w14:paraId="4086BF96" w14:textId="77777777" w:rsidR="008B0DA2" w:rsidRPr="00B56CF1" w:rsidRDefault="008B0DA2" w:rsidP="00E311AA">
            <w:pPr>
              <w:spacing w:after="120"/>
              <w:rPr>
                <w:rFonts w:asciiTheme="minorHAnsi" w:hAnsiTheme="minorHAnsi" w:cstheme="minorHAnsi"/>
                <w:sz w:val="24"/>
                <w:szCs w:val="24"/>
              </w:rPr>
            </w:pPr>
          </w:p>
        </w:tc>
      </w:tr>
    </w:tbl>
    <w:p w14:paraId="5D27532D" w14:textId="77777777" w:rsidR="008B0DA2" w:rsidRDefault="008B0DA2" w:rsidP="00B56CF1">
      <w:pPr>
        <w:pStyle w:val="Heading1"/>
        <w:spacing w:before="120" w:after="0"/>
        <w:ind w:left="142"/>
        <w:rPr>
          <w:rFonts w:asciiTheme="minorHAnsi" w:hAnsiTheme="minorHAnsi"/>
          <w:sz w:val="24"/>
          <w:szCs w:val="24"/>
        </w:rPr>
      </w:pPr>
    </w:p>
    <w:p w14:paraId="5DB6C07D" w14:textId="3A145F26" w:rsidR="00B35BFE" w:rsidRDefault="00B35BFE" w:rsidP="008B617A">
      <w:pPr>
        <w:autoSpaceDE w:val="0"/>
        <w:autoSpaceDN w:val="0"/>
        <w:adjustRightInd w:val="0"/>
        <w:rPr>
          <w:rFonts w:asciiTheme="minorHAnsi" w:hAnsiTheme="minorHAnsi"/>
          <w:sz w:val="24"/>
          <w:szCs w:val="24"/>
        </w:rPr>
      </w:pPr>
    </w:p>
    <w:p w14:paraId="1D8A6D91" w14:textId="68E6E785" w:rsidR="00E71AD3" w:rsidRPr="00B56CF1" w:rsidRDefault="00B56CF1" w:rsidP="00B56CF1">
      <w:pPr>
        <w:pStyle w:val="Heading1"/>
        <w:spacing w:before="120" w:after="0"/>
        <w:ind w:left="142"/>
        <w:rPr>
          <w:rFonts w:asciiTheme="minorHAnsi" w:hAnsiTheme="minorHAnsi"/>
          <w:sz w:val="24"/>
          <w:szCs w:val="24"/>
        </w:rPr>
      </w:pPr>
      <w:r>
        <w:rPr>
          <w:rFonts w:asciiTheme="minorHAnsi" w:hAnsiTheme="minorHAnsi"/>
          <w:sz w:val="24"/>
          <w:szCs w:val="24"/>
        </w:rPr>
        <w:t>2.</w:t>
      </w:r>
      <w:r w:rsidR="00B35BFE">
        <w:rPr>
          <w:rFonts w:asciiTheme="minorHAnsi" w:hAnsiTheme="minorHAnsi"/>
          <w:sz w:val="24"/>
          <w:szCs w:val="24"/>
        </w:rPr>
        <w:t>6</w:t>
      </w:r>
      <w:r w:rsidR="001D72B4">
        <w:rPr>
          <w:rFonts w:asciiTheme="minorHAnsi" w:hAnsiTheme="minorHAnsi"/>
          <w:sz w:val="24"/>
          <w:szCs w:val="24"/>
        </w:rPr>
        <w:t>.</w:t>
      </w:r>
      <w:r w:rsidRPr="00B56CF1">
        <w:rPr>
          <w:rFonts w:asciiTheme="minorHAnsi" w:hAnsiTheme="minorHAnsi"/>
          <w:sz w:val="24"/>
          <w:szCs w:val="24"/>
        </w:rPr>
        <w:t xml:space="preserve"> </w:t>
      </w:r>
      <w:r w:rsidR="00E71AD3" w:rsidRPr="00B56CF1">
        <w:rPr>
          <w:rFonts w:asciiTheme="minorHAnsi" w:hAnsiTheme="minorHAnsi"/>
          <w:sz w:val="24"/>
          <w:szCs w:val="24"/>
        </w:rPr>
        <w:t xml:space="preserve">Project Rationale </w:t>
      </w:r>
      <w:r w:rsidR="00270797">
        <w:rPr>
          <w:rFonts w:asciiTheme="minorHAnsi" w:hAnsiTheme="minorHAnsi"/>
          <w:sz w:val="24"/>
          <w:szCs w:val="24"/>
        </w:rPr>
        <w:t>and Appraisal</w:t>
      </w:r>
    </w:p>
    <w:p w14:paraId="629A1D7B" w14:textId="77777777" w:rsidR="00E71AD3" w:rsidRPr="00B56CF1" w:rsidRDefault="00E71AD3" w:rsidP="00E71AD3">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71AD3" w:rsidRPr="00B56CF1" w14:paraId="728EB135" w14:textId="77777777" w:rsidTr="001740EB">
        <w:trPr>
          <w:trHeight w:val="521"/>
        </w:trPr>
        <w:tc>
          <w:tcPr>
            <w:tcW w:w="9628" w:type="dxa"/>
            <w:shd w:val="clear" w:color="auto" w:fill="F2F2F2" w:themeFill="background1" w:themeFillShade="F2"/>
          </w:tcPr>
          <w:p w14:paraId="400FA7BF" w14:textId="2E58A236" w:rsidR="00270797" w:rsidRPr="0040048A" w:rsidRDefault="00855DD2" w:rsidP="0040048A">
            <w:pPr>
              <w:pStyle w:val="ListParagraph"/>
              <w:numPr>
                <w:ilvl w:val="0"/>
                <w:numId w:val="5"/>
              </w:numPr>
              <w:spacing w:after="0" w:line="240" w:lineRule="auto"/>
              <w:rPr>
                <w:rFonts w:asciiTheme="minorHAnsi" w:hAnsiTheme="minorHAnsi"/>
                <w:sz w:val="24"/>
                <w:szCs w:val="24"/>
              </w:rPr>
            </w:pPr>
            <w:r>
              <w:rPr>
                <w:rFonts w:asciiTheme="minorHAnsi" w:hAnsiTheme="minorHAnsi"/>
                <w:sz w:val="24"/>
                <w:szCs w:val="24"/>
              </w:rPr>
              <w:t xml:space="preserve">Explain </w:t>
            </w:r>
            <w:r w:rsidR="00270797">
              <w:rPr>
                <w:rFonts w:asciiTheme="minorHAnsi" w:hAnsiTheme="minorHAnsi"/>
                <w:sz w:val="24"/>
                <w:szCs w:val="24"/>
              </w:rPr>
              <w:t xml:space="preserve">the rationale for the project – the </w:t>
            </w:r>
            <w:r w:rsidR="00B17DDD">
              <w:rPr>
                <w:rFonts w:asciiTheme="minorHAnsi" w:hAnsiTheme="minorHAnsi"/>
                <w:sz w:val="24"/>
                <w:szCs w:val="24"/>
              </w:rPr>
              <w:t>issue(s) the proposal</w:t>
            </w:r>
            <w:r w:rsidR="00270797">
              <w:rPr>
                <w:rFonts w:asciiTheme="minorHAnsi" w:hAnsiTheme="minorHAnsi"/>
                <w:sz w:val="24"/>
                <w:szCs w:val="24"/>
              </w:rPr>
              <w:t xml:space="preserve"> is seeking to address</w:t>
            </w:r>
            <w:r w:rsidR="00E41D67">
              <w:rPr>
                <w:rFonts w:asciiTheme="minorHAnsi" w:hAnsiTheme="minorHAnsi"/>
                <w:sz w:val="24"/>
                <w:szCs w:val="24"/>
              </w:rPr>
              <w:t xml:space="preserve"> or opportunities it is seeking to capitalise on</w:t>
            </w:r>
            <w:r w:rsidR="00270797">
              <w:rPr>
                <w:rFonts w:asciiTheme="minorHAnsi" w:hAnsiTheme="minorHAnsi"/>
                <w:sz w:val="24"/>
                <w:szCs w:val="24"/>
              </w:rPr>
              <w:t xml:space="preserve">, the </w:t>
            </w:r>
            <w:r w:rsidR="00B17DDD">
              <w:rPr>
                <w:rFonts w:asciiTheme="minorHAnsi" w:hAnsiTheme="minorHAnsi"/>
                <w:sz w:val="24"/>
                <w:szCs w:val="24"/>
              </w:rPr>
              <w:t>reason(s) why this proposal was chosen, the case for why such an intervention is proportionate and appropriate, given other options, and provide evi</w:t>
            </w:r>
            <w:r w:rsidR="0040048A">
              <w:rPr>
                <w:rFonts w:asciiTheme="minorHAnsi" w:hAnsiTheme="minorHAnsi"/>
                <w:sz w:val="24"/>
                <w:szCs w:val="24"/>
              </w:rPr>
              <w:t>dence to underpin each argument.</w:t>
            </w:r>
          </w:p>
          <w:p w14:paraId="4D69E54E" w14:textId="7D06F4B6" w:rsidR="00AD6A22" w:rsidRPr="000E5C58" w:rsidRDefault="00E41D67" w:rsidP="000E5C58">
            <w:pPr>
              <w:pStyle w:val="ListParagraph"/>
              <w:numPr>
                <w:ilvl w:val="0"/>
                <w:numId w:val="5"/>
              </w:numPr>
              <w:spacing w:after="0" w:line="240" w:lineRule="auto"/>
              <w:rPr>
                <w:rFonts w:asciiTheme="minorHAnsi" w:hAnsiTheme="minorHAnsi"/>
                <w:sz w:val="24"/>
                <w:szCs w:val="24"/>
              </w:rPr>
            </w:pPr>
            <w:r>
              <w:rPr>
                <w:rFonts w:asciiTheme="minorHAnsi" w:hAnsiTheme="minorHAnsi"/>
                <w:sz w:val="24"/>
                <w:szCs w:val="24"/>
              </w:rPr>
              <w:t xml:space="preserve">In detailing the above, </w:t>
            </w:r>
            <w:r w:rsidR="00855DD2">
              <w:rPr>
                <w:rFonts w:asciiTheme="minorHAnsi" w:hAnsiTheme="minorHAnsi"/>
                <w:sz w:val="24"/>
                <w:szCs w:val="24"/>
                <w:lang w:eastAsia="en-GB"/>
              </w:rPr>
              <w:t xml:space="preserve">please reference (if applicable) how the proposal builds on </w:t>
            </w:r>
            <w:r w:rsidR="00AD6A22" w:rsidRPr="00E41D67">
              <w:rPr>
                <w:rFonts w:asciiTheme="minorHAnsi" w:hAnsiTheme="minorHAnsi"/>
                <w:sz w:val="24"/>
                <w:szCs w:val="24"/>
                <w:lang w:eastAsia="en-GB"/>
              </w:rPr>
              <w:t>any existing or previous rural development/regeneration p</w:t>
            </w:r>
            <w:r w:rsidR="00855DD2">
              <w:rPr>
                <w:rFonts w:asciiTheme="minorHAnsi" w:hAnsiTheme="minorHAnsi"/>
                <w:sz w:val="24"/>
                <w:szCs w:val="24"/>
                <w:lang w:eastAsia="en-GB"/>
              </w:rPr>
              <w:t xml:space="preserve">rojects in the same town/area.  </w:t>
            </w:r>
            <w:r w:rsidR="00AD6A22" w:rsidRPr="00E41D67">
              <w:rPr>
                <w:rFonts w:asciiTheme="minorHAnsi" w:hAnsiTheme="minorHAnsi"/>
                <w:sz w:val="24"/>
                <w:szCs w:val="24"/>
                <w:lang w:eastAsia="en-GB"/>
              </w:rPr>
              <w:t xml:space="preserve">If so, please provide details of such projects and their current status and/or </w:t>
            </w:r>
            <w:r w:rsidR="00BA1084" w:rsidRPr="00E41D67">
              <w:rPr>
                <w:rFonts w:asciiTheme="minorHAnsi" w:hAnsiTheme="minorHAnsi"/>
                <w:sz w:val="24"/>
                <w:szCs w:val="24"/>
                <w:lang w:eastAsia="en-GB"/>
              </w:rPr>
              <w:t>o</w:t>
            </w:r>
            <w:r w:rsidR="00AD6A22" w:rsidRPr="00E41D67">
              <w:rPr>
                <w:rFonts w:asciiTheme="minorHAnsi" w:hAnsiTheme="minorHAnsi"/>
                <w:sz w:val="24"/>
                <w:szCs w:val="24"/>
                <w:lang w:eastAsia="en-GB"/>
              </w:rPr>
              <w:t>utcomes.</w:t>
            </w:r>
          </w:p>
        </w:tc>
      </w:tr>
      <w:tr w:rsidR="00E71AD3" w:rsidRPr="00B56CF1" w14:paraId="4500BF40" w14:textId="77777777" w:rsidTr="00AD6A22">
        <w:tc>
          <w:tcPr>
            <w:tcW w:w="9628" w:type="dxa"/>
            <w:shd w:val="clear" w:color="auto" w:fill="auto"/>
          </w:tcPr>
          <w:p w14:paraId="67313038" w14:textId="77777777" w:rsidR="00E71AD3" w:rsidRPr="00B56CF1" w:rsidRDefault="00E71AD3" w:rsidP="00761EB4">
            <w:pPr>
              <w:pStyle w:val="Bullet1"/>
              <w:numPr>
                <w:ilvl w:val="0"/>
                <w:numId w:val="0"/>
              </w:numPr>
              <w:rPr>
                <w:rFonts w:asciiTheme="minorHAnsi" w:hAnsiTheme="minorHAnsi"/>
                <w:sz w:val="24"/>
                <w:szCs w:val="24"/>
              </w:rPr>
            </w:pPr>
          </w:p>
          <w:p w14:paraId="4D2390F3" w14:textId="77777777" w:rsidR="008F746B" w:rsidRDefault="008F746B" w:rsidP="00761EB4">
            <w:pPr>
              <w:pStyle w:val="Bullet1"/>
              <w:numPr>
                <w:ilvl w:val="0"/>
                <w:numId w:val="0"/>
              </w:numPr>
              <w:rPr>
                <w:rFonts w:asciiTheme="minorHAnsi" w:hAnsiTheme="minorHAnsi"/>
                <w:sz w:val="24"/>
                <w:szCs w:val="24"/>
              </w:rPr>
            </w:pPr>
          </w:p>
          <w:p w14:paraId="687C9A68" w14:textId="77777777" w:rsidR="008F746B" w:rsidRDefault="008F746B" w:rsidP="00761EB4">
            <w:pPr>
              <w:pStyle w:val="Bullet1"/>
              <w:numPr>
                <w:ilvl w:val="0"/>
                <w:numId w:val="0"/>
              </w:numPr>
              <w:rPr>
                <w:rFonts w:asciiTheme="minorHAnsi" w:hAnsiTheme="minorHAnsi"/>
                <w:sz w:val="24"/>
                <w:szCs w:val="24"/>
              </w:rPr>
            </w:pPr>
          </w:p>
          <w:p w14:paraId="78B7199D" w14:textId="77777777" w:rsidR="00022D49" w:rsidRDefault="00022D49" w:rsidP="00761EB4">
            <w:pPr>
              <w:pStyle w:val="Bullet1"/>
              <w:numPr>
                <w:ilvl w:val="0"/>
                <w:numId w:val="0"/>
              </w:numPr>
              <w:rPr>
                <w:rFonts w:asciiTheme="minorHAnsi" w:hAnsiTheme="minorHAnsi"/>
                <w:sz w:val="24"/>
                <w:szCs w:val="24"/>
              </w:rPr>
            </w:pPr>
          </w:p>
          <w:p w14:paraId="30547B10" w14:textId="77777777" w:rsidR="00AD6A22" w:rsidRPr="00B56CF1" w:rsidRDefault="00AD6A22" w:rsidP="00761EB4">
            <w:pPr>
              <w:pStyle w:val="Bullet1"/>
              <w:numPr>
                <w:ilvl w:val="0"/>
                <w:numId w:val="0"/>
              </w:numPr>
              <w:rPr>
                <w:rFonts w:asciiTheme="minorHAnsi" w:hAnsiTheme="minorHAnsi"/>
                <w:sz w:val="24"/>
                <w:szCs w:val="24"/>
              </w:rPr>
            </w:pPr>
          </w:p>
          <w:p w14:paraId="40A64062" w14:textId="77777777" w:rsidR="00AD6A22" w:rsidRPr="00B56CF1" w:rsidRDefault="00AD6A22" w:rsidP="00761EB4">
            <w:pPr>
              <w:pStyle w:val="Bullet1"/>
              <w:numPr>
                <w:ilvl w:val="0"/>
                <w:numId w:val="0"/>
              </w:numPr>
              <w:rPr>
                <w:rFonts w:asciiTheme="minorHAnsi" w:hAnsiTheme="minorHAnsi"/>
                <w:sz w:val="24"/>
                <w:szCs w:val="24"/>
              </w:rPr>
            </w:pPr>
          </w:p>
        </w:tc>
      </w:tr>
      <w:tr w:rsidR="0040048A" w:rsidRPr="00B56CF1" w14:paraId="334417EA" w14:textId="77777777" w:rsidTr="001740EB">
        <w:tc>
          <w:tcPr>
            <w:tcW w:w="9628" w:type="dxa"/>
            <w:shd w:val="clear" w:color="auto" w:fill="F2F2F2" w:themeFill="background1" w:themeFillShade="F2"/>
          </w:tcPr>
          <w:p w14:paraId="5DAE29FC" w14:textId="14C1B183" w:rsidR="00F94EC4" w:rsidRPr="00F94EC4" w:rsidRDefault="0040048A" w:rsidP="00F94EC4">
            <w:pPr>
              <w:pStyle w:val="Bullet1"/>
              <w:numPr>
                <w:ilvl w:val="0"/>
                <w:numId w:val="36"/>
              </w:numPr>
              <w:ind w:left="313" w:hanging="313"/>
              <w:rPr>
                <w:rFonts w:asciiTheme="minorHAnsi" w:hAnsiTheme="minorHAnsi"/>
                <w:sz w:val="24"/>
                <w:szCs w:val="24"/>
              </w:rPr>
            </w:pPr>
            <w:r w:rsidRPr="0040048A">
              <w:rPr>
                <w:rFonts w:asciiTheme="minorHAnsi" w:hAnsiTheme="minorHAnsi" w:cstheme="minorHAnsi"/>
                <w:sz w:val="24"/>
                <w:szCs w:val="24"/>
              </w:rPr>
              <w:t>Set out</w:t>
            </w:r>
            <w:r w:rsidR="003B646B">
              <w:rPr>
                <w:rFonts w:asciiTheme="minorHAnsi" w:hAnsiTheme="minorHAnsi" w:cstheme="minorHAnsi"/>
                <w:sz w:val="24"/>
                <w:szCs w:val="24"/>
              </w:rPr>
              <w:t xml:space="preserve"> the appraisal process which has</w:t>
            </w:r>
            <w:r w:rsidRPr="0040048A">
              <w:rPr>
                <w:rFonts w:asciiTheme="minorHAnsi" w:hAnsiTheme="minorHAnsi" w:cstheme="minorHAnsi"/>
                <w:sz w:val="24"/>
                <w:szCs w:val="24"/>
              </w:rPr>
              <w:t xml:space="preserve"> </w:t>
            </w:r>
            <w:r w:rsidR="003B646B">
              <w:rPr>
                <w:rFonts w:asciiTheme="minorHAnsi" w:hAnsiTheme="minorHAnsi" w:cstheme="minorHAnsi"/>
                <w:sz w:val="24"/>
                <w:szCs w:val="24"/>
              </w:rPr>
              <w:t xml:space="preserve">been </w:t>
            </w:r>
            <w:r w:rsidRPr="0040048A">
              <w:rPr>
                <w:rFonts w:asciiTheme="minorHAnsi" w:hAnsiTheme="minorHAnsi" w:cstheme="minorHAnsi"/>
                <w:sz w:val="24"/>
                <w:szCs w:val="24"/>
              </w:rPr>
              <w:t>undertaken</w:t>
            </w:r>
            <w:r w:rsidR="003B646B">
              <w:rPr>
                <w:rFonts w:asciiTheme="minorHAnsi" w:hAnsiTheme="minorHAnsi" w:cstheme="minorHAnsi"/>
                <w:sz w:val="24"/>
                <w:szCs w:val="24"/>
              </w:rPr>
              <w:t xml:space="preserve"> to date</w:t>
            </w:r>
            <w:r w:rsidRPr="0040048A">
              <w:rPr>
                <w:rFonts w:asciiTheme="minorHAnsi" w:hAnsiTheme="minorHAnsi" w:cstheme="minorHAnsi"/>
                <w:sz w:val="24"/>
                <w:szCs w:val="24"/>
              </w:rPr>
              <w:t xml:space="preserve"> in relation to this proposal</w:t>
            </w:r>
            <w:r w:rsidR="00F94EC4">
              <w:rPr>
                <w:rFonts w:asciiTheme="minorHAnsi" w:hAnsiTheme="minorHAnsi" w:cstheme="minorHAnsi"/>
                <w:sz w:val="24"/>
                <w:szCs w:val="24"/>
              </w:rPr>
              <w:t>.</w:t>
            </w:r>
          </w:p>
          <w:p w14:paraId="1938CE03" w14:textId="1F59C798" w:rsidR="0040048A" w:rsidRPr="00B56CF1" w:rsidRDefault="00F94EC4" w:rsidP="003B646B">
            <w:pPr>
              <w:pStyle w:val="Bullet1"/>
              <w:numPr>
                <w:ilvl w:val="0"/>
                <w:numId w:val="36"/>
              </w:numPr>
              <w:ind w:left="313" w:hanging="313"/>
              <w:rPr>
                <w:rFonts w:asciiTheme="minorHAnsi" w:hAnsiTheme="minorHAnsi"/>
                <w:sz w:val="24"/>
                <w:szCs w:val="24"/>
              </w:rPr>
            </w:pPr>
            <w:r>
              <w:rPr>
                <w:rFonts w:asciiTheme="minorHAnsi" w:hAnsiTheme="minorHAnsi" w:cstheme="minorHAnsi"/>
                <w:sz w:val="24"/>
                <w:szCs w:val="24"/>
              </w:rPr>
              <w:t>It should be noted that the</w:t>
            </w:r>
            <w:r w:rsidR="000F1587">
              <w:rPr>
                <w:rFonts w:asciiTheme="minorHAnsi" w:hAnsiTheme="minorHAnsi" w:cstheme="minorHAnsi"/>
                <w:sz w:val="24"/>
                <w:szCs w:val="24"/>
              </w:rPr>
              <w:t xml:space="preserve"> level of</w:t>
            </w:r>
            <w:r>
              <w:rPr>
                <w:rFonts w:asciiTheme="minorHAnsi" w:hAnsiTheme="minorHAnsi" w:cstheme="minorHAnsi"/>
                <w:sz w:val="24"/>
                <w:szCs w:val="24"/>
              </w:rPr>
              <w:t xml:space="preserve"> appraisal undertaken </w:t>
            </w:r>
            <w:r w:rsidR="00912CA5">
              <w:rPr>
                <w:rFonts w:asciiTheme="minorHAnsi" w:hAnsiTheme="minorHAnsi" w:cstheme="minorHAnsi"/>
                <w:sz w:val="24"/>
                <w:szCs w:val="24"/>
              </w:rPr>
              <w:t>should be in accordance with the requirements established in the Public Spending Code</w:t>
            </w:r>
            <w:r>
              <w:rPr>
                <w:rFonts w:asciiTheme="minorHAnsi" w:hAnsiTheme="minorHAnsi" w:cstheme="minorHAnsi"/>
                <w:sz w:val="24"/>
                <w:szCs w:val="24"/>
              </w:rPr>
              <w:t xml:space="preserve">. </w:t>
            </w:r>
            <w:r w:rsidR="0040048A" w:rsidRPr="0040048A">
              <w:rPr>
                <w:rFonts w:asciiTheme="minorHAnsi" w:hAnsiTheme="minorHAnsi" w:cstheme="minorHAnsi"/>
                <w:sz w:val="24"/>
                <w:szCs w:val="24"/>
              </w:rPr>
              <w:t xml:space="preserve"> </w:t>
            </w:r>
          </w:p>
        </w:tc>
      </w:tr>
      <w:tr w:rsidR="0040048A" w:rsidRPr="00B56CF1" w14:paraId="7622A817" w14:textId="77777777" w:rsidTr="00AD6A22">
        <w:tc>
          <w:tcPr>
            <w:tcW w:w="9628" w:type="dxa"/>
            <w:shd w:val="clear" w:color="auto" w:fill="auto"/>
          </w:tcPr>
          <w:p w14:paraId="22C95791" w14:textId="77777777" w:rsidR="0040048A" w:rsidRDefault="0040048A" w:rsidP="00761EB4">
            <w:pPr>
              <w:pStyle w:val="Bullet1"/>
              <w:numPr>
                <w:ilvl w:val="0"/>
                <w:numId w:val="0"/>
              </w:numPr>
              <w:rPr>
                <w:rFonts w:asciiTheme="minorHAnsi" w:hAnsiTheme="minorHAnsi"/>
                <w:sz w:val="24"/>
                <w:szCs w:val="24"/>
              </w:rPr>
            </w:pPr>
          </w:p>
          <w:p w14:paraId="742A0CF4" w14:textId="77777777" w:rsidR="0040048A" w:rsidRDefault="0040048A" w:rsidP="00761EB4">
            <w:pPr>
              <w:pStyle w:val="Bullet1"/>
              <w:numPr>
                <w:ilvl w:val="0"/>
                <w:numId w:val="0"/>
              </w:numPr>
              <w:rPr>
                <w:rFonts w:asciiTheme="minorHAnsi" w:hAnsiTheme="minorHAnsi"/>
                <w:sz w:val="24"/>
                <w:szCs w:val="24"/>
              </w:rPr>
            </w:pPr>
          </w:p>
          <w:p w14:paraId="4E08A184" w14:textId="77777777" w:rsidR="002F3D77" w:rsidRDefault="002F3D77" w:rsidP="00761EB4">
            <w:pPr>
              <w:pStyle w:val="Bullet1"/>
              <w:numPr>
                <w:ilvl w:val="0"/>
                <w:numId w:val="0"/>
              </w:numPr>
              <w:rPr>
                <w:rFonts w:asciiTheme="minorHAnsi" w:hAnsiTheme="minorHAnsi"/>
                <w:sz w:val="24"/>
                <w:szCs w:val="24"/>
              </w:rPr>
            </w:pPr>
          </w:p>
          <w:p w14:paraId="3C292EE7" w14:textId="77777777" w:rsidR="002F3D77" w:rsidRDefault="002F3D77" w:rsidP="00761EB4">
            <w:pPr>
              <w:pStyle w:val="Bullet1"/>
              <w:numPr>
                <w:ilvl w:val="0"/>
                <w:numId w:val="0"/>
              </w:numPr>
              <w:rPr>
                <w:rFonts w:asciiTheme="minorHAnsi" w:hAnsiTheme="minorHAnsi"/>
                <w:sz w:val="24"/>
                <w:szCs w:val="24"/>
              </w:rPr>
            </w:pPr>
          </w:p>
          <w:p w14:paraId="0C3FE6DA" w14:textId="77777777" w:rsidR="0040048A" w:rsidRDefault="0040048A" w:rsidP="00761EB4">
            <w:pPr>
              <w:pStyle w:val="Bullet1"/>
              <w:numPr>
                <w:ilvl w:val="0"/>
                <w:numId w:val="0"/>
              </w:numPr>
              <w:rPr>
                <w:rFonts w:asciiTheme="minorHAnsi" w:hAnsiTheme="minorHAnsi"/>
                <w:sz w:val="24"/>
                <w:szCs w:val="24"/>
              </w:rPr>
            </w:pPr>
          </w:p>
          <w:p w14:paraId="3B66E9C3" w14:textId="21311CC9" w:rsidR="0040048A" w:rsidRDefault="0040048A" w:rsidP="00761EB4">
            <w:pPr>
              <w:pStyle w:val="Bullet1"/>
              <w:numPr>
                <w:ilvl w:val="0"/>
                <w:numId w:val="0"/>
              </w:numPr>
              <w:rPr>
                <w:rFonts w:asciiTheme="minorHAnsi" w:hAnsiTheme="minorHAnsi"/>
                <w:sz w:val="24"/>
                <w:szCs w:val="24"/>
              </w:rPr>
            </w:pPr>
          </w:p>
        </w:tc>
      </w:tr>
    </w:tbl>
    <w:p w14:paraId="3344688B" w14:textId="77777777" w:rsidR="008B617A" w:rsidRDefault="008B617A" w:rsidP="00EE57C0">
      <w:pPr>
        <w:pStyle w:val="Heading1"/>
        <w:rPr>
          <w:rFonts w:asciiTheme="minorHAnsi" w:hAnsiTheme="minorHAnsi"/>
          <w:sz w:val="24"/>
          <w:szCs w:val="24"/>
        </w:rPr>
      </w:pPr>
    </w:p>
    <w:p w14:paraId="4BC21FCA" w14:textId="77777777" w:rsidR="008B617A" w:rsidRPr="008B617A" w:rsidRDefault="008B617A" w:rsidP="008B617A"/>
    <w:p w14:paraId="626B5C55" w14:textId="77777777" w:rsidR="008B617A" w:rsidRDefault="008B617A" w:rsidP="00EE57C0">
      <w:pPr>
        <w:pStyle w:val="Heading1"/>
        <w:rPr>
          <w:rFonts w:asciiTheme="minorHAnsi" w:hAnsiTheme="minorHAnsi"/>
          <w:sz w:val="24"/>
          <w:szCs w:val="24"/>
        </w:rPr>
      </w:pPr>
    </w:p>
    <w:p w14:paraId="4A0D9F91" w14:textId="4EE6528A" w:rsidR="00EE57C0" w:rsidRPr="003F18D3" w:rsidRDefault="00EE57C0" w:rsidP="00EE57C0">
      <w:pPr>
        <w:pStyle w:val="Heading1"/>
        <w:rPr>
          <w:rFonts w:asciiTheme="minorHAnsi" w:hAnsiTheme="minorHAnsi"/>
          <w:sz w:val="24"/>
          <w:szCs w:val="24"/>
        </w:rPr>
      </w:pPr>
      <w:r w:rsidRPr="003F18D3">
        <w:rPr>
          <w:rFonts w:asciiTheme="minorHAnsi" w:hAnsiTheme="minorHAnsi"/>
          <w:sz w:val="24"/>
          <w:szCs w:val="24"/>
        </w:rPr>
        <w:t>2.</w:t>
      </w:r>
      <w:r w:rsidR="0040048A">
        <w:rPr>
          <w:rFonts w:asciiTheme="minorHAnsi" w:hAnsiTheme="minorHAnsi"/>
          <w:sz w:val="24"/>
          <w:szCs w:val="24"/>
        </w:rPr>
        <w:t>7</w:t>
      </w:r>
      <w:r w:rsidR="00761A87">
        <w:rPr>
          <w:rFonts w:asciiTheme="minorHAnsi" w:hAnsiTheme="minorHAnsi"/>
          <w:sz w:val="24"/>
          <w:szCs w:val="24"/>
        </w:rPr>
        <w:t>.</w:t>
      </w:r>
      <w:r w:rsidRPr="003F18D3">
        <w:rPr>
          <w:rFonts w:asciiTheme="minorHAnsi" w:hAnsiTheme="minorHAnsi"/>
          <w:sz w:val="24"/>
          <w:szCs w:val="24"/>
        </w:rPr>
        <w:t xml:space="preserve"> Stakeholder Engagement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668"/>
      </w:tblGrid>
      <w:tr w:rsidR="00EE57C0" w:rsidRPr="003F18D3" w14:paraId="2F412296" w14:textId="77777777" w:rsidTr="001740EB">
        <w:trPr>
          <w:trHeight w:val="397"/>
        </w:trPr>
        <w:tc>
          <w:tcPr>
            <w:tcW w:w="9668" w:type="dxa"/>
            <w:shd w:val="clear" w:color="auto" w:fill="F2F2F2" w:themeFill="background1" w:themeFillShade="F2"/>
            <w:vAlign w:val="bottom"/>
          </w:tcPr>
          <w:p w14:paraId="6AF65570" w14:textId="0E2868DD" w:rsidR="00EE57C0" w:rsidRDefault="00EE57C0" w:rsidP="00EE57C0">
            <w:pPr>
              <w:pStyle w:val="Default"/>
              <w:numPr>
                <w:ilvl w:val="0"/>
                <w:numId w:val="21"/>
              </w:numPr>
              <w:ind w:left="347"/>
              <w:rPr>
                <w:rFonts w:asciiTheme="minorHAnsi" w:hAnsiTheme="minorHAnsi"/>
                <w:color w:val="auto"/>
              </w:rPr>
            </w:pPr>
            <w:r w:rsidRPr="00B56CF1">
              <w:rPr>
                <w:rFonts w:asciiTheme="minorHAnsi" w:hAnsiTheme="minorHAnsi"/>
                <w:color w:val="auto"/>
              </w:rPr>
              <w:t xml:space="preserve">Outline the consultation which has taken place </w:t>
            </w:r>
            <w:r w:rsidR="008057E4">
              <w:rPr>
                <w:rFonts w:asciiTheme="minorHAnsi" w:hAnsiTheme="minorHAnsi"/>
                <w:color w:val="auto"/>
              </w:rPr>
              <w:t xml:space="preserve">to date </w:t>
            </w:r>
            <w:r w:rsidRPr="00B56CF1">
              <w:rPr>
                <w:rFonts w:asciiTheme="minorHAnsi" w:hAnsiTheme="minorHAnsi"/>
                <w:color w:val="auto"/>
              </w:rPr>
              <w:t xml:space="preserve">with stakeholders/beneficiaries (e.g. </w:t>
            </w:r>
            <w:r w:rsidR="00AA1DA8">
              <w:rPr>
                <w:rFonts w:asciiTheme="minorHAnsi" w:hAnsiTheme="minorHAnsi"/>
                <w:color w:val="auto"/>
              </w:rPr>
              <w:t xml:space="preserve">sectoral authorities/agencies, </w:t>
            </w:r>
            <w:r w:rsidRPr="00B56CF1">
              <w:rPr>
                <w:rFonts w:asciiTheme="minorHAnsi" w:hAnsiTheme="minorHAnsi"/>
                <w:color w:val="auto"/>
              </w:rPr>
              <w:t xml:space="preserve">business community, local community groups, </w:t>
            </w:r>
            <w:r w:rsidR="00761A87">
              <w:rPr>
                <w:rFonts w:asciiTheme="minorHAnsi" w:hAnsiTheme="minorHAnsi"/>
                <w:color w:val="auto"/>
              </w:rPr>
              <w:t xml:space="preserve">residents </w:t>
            </w:r>
            <w:r w:rsidRPr="00B56CF1">
              <w:rPr>
                <w:rFonts w:asciiTheme="minorHAnsi" w:hAnsiTheme="minorHAnsi"/>
                <w:color w:val="auto"/>
              </w:rPr>
              <w:t xml:space="preserve">etc.) in relation to the proposal and the outcome of the consultation process. </w:t>
            </w:r>
            <w:r w:rsidR="00AA1DA8">
              <w:rPr>
                <w:rFonts w:asciiTheme="minorHAnsi" w:hAnsiTheme="minorHAnsi"/>
                <w:color w:val="auto"/>
              </w:rPr>
              <w:t xml:space="preserve"> This should focus in particular on the strength of support present for the</w:t>
            </w:r>
            <w:r w:rsidR="003B646B">
              <w:rPr>
                <w:rFonts w:asciiTheme="minorHAnsi" w:hAnsiTheme="minorHAnsi"/>
                <w:color w:val="auto"/>
              </w:rPr>
              <w:t xml:space="preserve"> development of the project</w:t>
            </w:r>
            <w:r w:rsidR="00AA1DA8">
              <w:rPr>
                <w:rFonts w:asciiTheme="minorHAnsi" w:hAnsiTheme="minorHAnsi"/>
                <w:color w:val="auto"/>
              </w:rPr>
              <w:t xml:space="preserve"> amongst the aforementioned groups.</w:t>
            </w:r>
          </w:p>
          <w:p w14:paraId="22BFCF51" w14:textId="6BCF693C" w:rsidR="001D72B4" w:rsidRDefault="001D72B4" w:rsidP="001D72B4">
            <w:pPr>
              <w:pStyle w:val="Default"/>
              <w:ind w:left="347"/>
              <w:rPr>
                <w:rFonts w:asciiTheme="minorHAnsi" w:hAnsiTheme="minorHAnsi"/>
                <w:color w:val="auto"/>
              </w:rPr>
            </w:pPr>
          </w:p>
          <w:p w14:paraId="2612833B" w14:textId="595C7AE4" w:rsidR="00EE57C0" w:rsidRPr="000E5C58" w:rsidRDefault="001D72B4" w:rsidP="000E5C58">
            <w:pPr>
              <w:pStyle w:val="Default"/>
              <w:numPr>
                <w:ilvl w:val="0"/>
                <w:numId w:val="21"/>
              </w:numPr>
              <w:ind w:left="347"/>
              <w:rPr>
                <w:rFonts w:asciiTheme="minorHAnsi" w:hAnsiTheme="minorHAnsi"/>
                <w:color w:val="auto"/>
              </w:rPr>
            </w:pPr>
            <w:r>
              <w:rPr>
                <w:rFonts w:asciiTheme="minorHAnsi" w:hAnsiTheme="minorHAnsi"/>
                <w:color w:val="auto"/>
              </w:rPr>
              <w:t>Specifically highlight any issues which arose on foot of consultation and how these have been</w:t>
            </w:r>
            <w:r w:rsidR="00AA1DA8">
              <w:rPr>
                <w:rFonts w:asciiTheme="minorHAnsi" w:hAnsiTheme="minorHAnsi"/>
                <w:color w:val="auto"/>
              </w:rPr>
              <w:t>,</w:t>
            </w:r>
            <w:r>
              <w:rPr>
                <w:rFonts w:asciiTheme="minorHAnsi" w:hAnsiTheme="minorHAnsi"/>
                <w:color w:val="auto"/>
              </w:rPr>
              <w:t xml:space="preserve"> or are being</w:t>
            </w:r>
            <w:r w:rsidR="00AA1DA8">
              <w:rPr>
                <w:rFonts w:asciiTheme="minorHAnsi" w:hAnsiTheme="minorHAnsi"/>
                <w:color w:val="auto"/>
              </w:rPr>
              <w:t>,</w:t>
            </w:r>
            <w:r>
              <w:rPr>
                <w:rFonts w:asciiTheme="minorHAnsi" w:hAnsiTheme="minorHAnsi"/>
                <w:color w:val="auto"/>
              </w:rPr>
              <w:t xml:space="preserve"> addressed.</w:t>
            </w:r>
          </w:p>
        </w:tc>
      </w:tr>
      <w:tr w:rsidR="00EE57C0" w:rsidRPr="003F18D3" w14:paraId="6925A72E" w14:textId="77777777" w:rsidTr="00EE57C0">
        <w:trPr>
          <w:trHeight w:val="1597"/>
        </w:trPr>
        <w:tc>
          <w:tcPr>
            <w:tcW w:w="9668" w:type="dxa"/>
            <w:shd w:val="clear" w:color="auto" w:fill="auto"/>
            <w:vAlign w:val="bottom"/>
          </w:tcPr>
          <w:p w14:paraId="1B56231A" w14:textId="77777777" w:rsidR="00EE57C0" w:rsidRPr="00B56CF1" w:rsidRDefault="00EE57C0" w:rsidP="00EE57C0">
            <w:pPr>
              <w:pStyle w:val="Default"/>
              <w:ind w:left="347"/>
              <w:rPr>
                <w:rFonts w:asciiTheme="minorHAnsi" w:hAnsiTheme="minorHAnsi"/>
                <w:color w:val="auto"/>
              </w:rPr>
            </w:pPr>
          </w:p>
          <w:p w14:paraId="528D602E" w14:textId="77777777" w:rsidR="00EE57C0" w:rsidRPr="00B56CF1" w:rsidRDefault="00EE57C0" w:rsidP="00EE57C0">
            <w:pPr>
              <w:pStyle w:val="Default"/>
              <w:ind w:left="347"/>
              <w:rPr>
                <w:rFonts w:asciiTheme="minorHAnsi" w:hAnsiTheme="minorHAnsi"/>
                <w:color w:val="auto"/>
              </w:rPr>
            </w:pPr>
          </w:p>
          <w:p w14:paraId="14AFA658" w14:textId="77777777" w:rsidR="00EE57C0" w:rsidRPr="00B56CF1" w:rsidRDefault="00EE57C0" w:rsidP="00EE57C0">
            <w:pPr>
              <w:pStyle w:val="Default"/>
              <w:ind w:left="347"/>
              <w:rPr>
                <w:rFonts w:asciiTheme="minorHAnsi" w:hAnsiTheme="minorHAnsi"/>
                <w:color w:val="auto"/>
              </w:rPr>
            </w:pPr>
          </w:p>
          <w:p w14:paraId="318D4B72" w14:textId="77777777" w:rsidR="00EE57C0" w:rsidRPr="00B56CF1" w:rsidRDefault="00EE57C0" w:rsidP="00EE57C0">
            <w:pPr>
              <w:pStyle w:val="Default"/>
              <w:ind w:left="347"/>
              <w:rPr>
                <w:rFonts w:asciiTheme="minorHAnsi" w:hAnsiTheme="minorHAnsi"/>
                <w:color w:val="auto"/>
              </w:rPr>
            </w:pPr>
          </w:p>
          <w:p w14:paraId="14942736" w14:textId="77777777" w:rsidR="00EE57C0" w:rsidRPr="00B56CF1" w:rsidRDefault="00EE57C0" w:rsidP="00EE57C0">
            <w:pPr>
              <w:pStyle w:val="Default"/>
              <w:ind w:left="347"/>
              <w:rPr>
                <w:rFonts w:asciiTheme="minorHAnsi" w:hAnsiTheme="minorHAnsi"/>
                <w:color w:val="auto"/>
              </w:rPr>
            </w:pPr>
          </w:p>
          <w:p w14:paraId="6C70110D" w14:textId="77777777" w:rsidR="00A34F6B" w:rsidRPr="00B56CF1" w:rsidRDefault="00A34F6B" w:rsidP="00EE57C0">
            <w:pPr>
              <w:pStyle w:val="Default"/>
              <w:ind w:left="347"/>
              <w:rPr>
                <w:rFonts w:asciiTheme="minorHAnsi" w:hAnsiTheme="minorHAnsi"/>
                <w:color w:val="auto"/>
              </w:rPr>
            </w:pPr>
          </w:p>
          <w:p w14:paraId="12B11172" w14:textId="77777777" w:rsidR="00EE57C0" w:rsidRPr="00B56CF1" w:rsidRDefault="00EE57C0" w:rsidP="00EE57C0">
            <w:pPr>
              <w:pStyle w:val="Default"/>
              <w:ind w:left="347"/>
              <w:rPr>
                <w:rFonts w:asciiTheme="minorHAnsi" w:hAnsiTheme="minorHAnsi"/>
                <w:color w:val="auto"/>
              </w:rPr>
            </w:pPr>
          </w:p>
          <w:p w14:paraId="1F7F13C1" w14:textId="77777777" w:rsidR="00EE57C0" w:rsidRPr="00B56CF1" w:rsidRDefault="00EE57C0" w:rsidP="00EE57C0">
            <w:pPr>
              <w:pStyle w:val="Default"/>
              <w:ind w:left="347"/>
              <w:rPr>
                <w:rFonts w:asciiTheme="minorHAnsi" w:hAnsiTheme="minorHAnsi"/>
                <w:color w:val="auto"/>
              </w:rPr>
            </w:pPr>
          </w:p>
        </w:tc>
      </w:tr>
    </w:tbl>
    <w:p w14:paraId="6CCD0DFA" w14:textId="77777777" w:rsidR="00373C58" w:rsidRPr="003F18D3" w:rsidRDefault="00373C58">
      <w:pPr>
        <w:spacing w:after="160" w:line="259" w:lineRule="auto"/>
        <w:rPr>
          <w:rFonts w:asciiTheme="minorHAnsi" w:hAnsiTheme="minorHAnsi"/>
        </w:rPr>
      </w:pPr>
    </w:p>
    <w:p w14:paraId="180E6727" w14:textId="5CFDB6F7" w:rsidR="00732FA6" w:rsidRPr="00B56CF1" w:rsidRDefault="0040048A" w:rsidP="00732FA6">
      <w:pPr>
        <w:pStyle w:val="Heading1"/>
        <w:spacing w:before="120" w:after="0"/>
        <w:rPr>
          <w:rFonts w:asciiTheme="minorHAnsi" w:hAnsiTheme="minorHAnsi"/>
          <w:sz w:val="24"/>
          <w:szCs w:val="24"/>
        </w:rPr>
      </w:pPr>
      <w:r>
        <w:rPr>
          <w:rFonts w:asciiTheme="minorHAnsi" w:hAnsiTheme="minorHAnsi"/>
          <w:sz w:val="24"/>
          <w:szCs w:val="24"/>
        </w:rPr>
        <w:t>2.8</w:t>
      </w:r>
      <w:r w:rsidR="00732FA6">
        <w:rPr>
          <w:rFonts w:asciiTheme="minorHAnsi" w:hAnsiTheme="minorHAnsi"/>
          <w:sz w:val="24"/>
          <w:szCs w:val="24"/>
        </w:rPr>
        <w:t>.</w:t>
      </w:r>
      <w:r w:rsidR="00732FA6" w:rsidRPr="003F18D3">
        <w:rPr>
          <w:rFonts w:asciiTheme="minorHAnsi" w:hAnsiTheme="minorHAnsi"/>
          <w:sz w:val="24"/>
          <w:szCs w:val="24"/>
        </w:rPr>
        <w:t xml:space="preserve"> </w:t>
      </w:r>
      <w:r w:rsidR="00503590">
        <w:rPr>
          <w:rFonts w:asciiTheme="minorHAnsi" w:hAnsiTheme="minorHAnsi"/>
          <w:sz w:val="24"/>
          <w:szCs w:val="24"/>
        </w:rPr>
        <w:t>Capacity of project partners to deliver</w:t>
      </w:r>
    </w:p>
    <w:p w14:paraId="7B97F7C4" w14:textId="77777777" w:rsidR="00732FA6" w:rsidRPr="00B56CF1" w:rsidRDefault="00732FA6" w:rsidP="00732FA6">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32FA6" w:rsidRPr="00B56CF1" w14:paraId="1C7416D5" w14:textId="77777777" w:rsidTr="001740EB">
        <w:trPr>
          <w:trHeight w:val="521"/>
        </w:trPr>
        <w:tc>
          <w:tcPr>
            <w:tcW w:w="9628" w:type="dxa"/>
            <w:shd w:val="clear" w:color="auto" w:fill="F2F2F2" w:themeFill="background1" w:themeFillShade="F2"/>
          </w:tcPr>
          <w:p w14:paraId="5458B1CD" w14:textId="77777777" w:rsidR="008057E4" w:rsidRDefault="00732FA6" w:rsidP="003B646B">
            <w:pPr>
              <w:pStyle w:val="Bullet1"/>
              <w:numPr>
                <w:ilvl w:val="0"/>
                <w:numId w:val="5"/>
              </w:numPr>
              <w:tabs>
                <w:tab w:val="clear" w:pos="284"/>
              </w:tabs>
              <w:spacing w:before="0" w:after="120"/>
              <w:rPr>
                <w:rFonts w:asciiTheme="minorHAnsi" w:hAnsiTheme="minorHAnsi"/>
                <w:sz w:val="24"/>
                <w:szCs w:val="24"/>
              </w:rPr>
            </w:pPr>
            <w:r w:rsidRPr="00B56CF1">
              <w:rPr>
                <w:rFonts w:asciiTheme="minorHAnsi" w:hAnsiTheme="minorHAnsi"/>
                <w:sz w:val="24"/>
                <w:szCs w:val="24"/>
              </w:rPr>
              <w:t xml:space="preserve">Outline the capacity of the lead applicant and partners to deliver the </w:t>
            </w:r>
            <w:r w:rsidR="003B646B">
              <w:rPr>
                <w:rFonts w:asciiTheme="minorHAnsi" w:hAnsiTheme="minorHAnsi"/>
                <w:sz w:val="24"/>
                <w:szCs w:val="24"/>
              </w:rPr>
              <w:t xml:space="preserve">full </w:t>
            </w:r>
            <w:r w:rsidRPr="00B56CF1">
              <w:rPr>
                <w:rFonts w:asciiTheme="minorHAnsi" w:hAnsiTheme="minorHAnsi"/>
                <w:sz w:val="24"/>
                <w:szCs w:val="24"/>
              </w:rPr>
              <w:t xml:space="preserve">project. </w:t>
            </w:r>
          </w:p>
          <w:p w14:paraId="305087BC" w14:textId="268EEE4C" w:rsidR="00732FA6" w:rsidRPr="00503590" w:rsidRDefault="00732FA6" w:rsidP="003B646B">
            <w:pPr>
              <w:pStyle w:val="Bullet1"/>
              <w:numPr>
                <w:ilvl w:val="0"/>
                <w:numId w:val="5"/>
              </w:numPr>
              <w:tabs>
                <w:tab w:val="clear" w:pos="284"/>
              </w:tabs>
              <w:spacing w:before="0" w:after="120"/>
              <w:rPr>
                <w:rFonts w:asciiTheme="minorHAnsi" w:hAnsiTheme="minorHAnsi"/>
                <w:sz w:val="24"/>
                <w:szCs w:val="24"/>
              </w:rPr>
            </w:pPr>
            <w:r w:rsidRPr="00B56CF1">
              <w:rPr>
                <w:rFonts w:asciiTheme="minorHAnsi" w:hAnsiTheme="minorHAnsi"/>
                <w:sz w:val="24"/>
                <w:szCs w:val="24"/>
              </w:rPr>
              <w:t>Include details of the track record of project partners and experience of delivering similar projects.</w:t>
            </w:r>
            <w:r w:rsidRPr="00503590">
              <w:rPr>
                <w:rFonts w:asciiTheme="minorHAnsi" w:hAnsiTheme="minorHAnsi"/>
                <w:sz w:val="24"/>
                <w:szCs w:val="24"/>
              </w:rPr>
              <w:t xml:space="preserve"> </w:t>
            </w:r>
            <w:r w:rsidR="003B646B">
              <w:rPr>
                <w:rFonts w:asciiTheme="minorHAnsi" w:hAnsiTheme="minorHAnsi"/>
                <w:sz w:val="24"/>
                <w:szCs w:val="24"/>
              </w:rPr>
              <w:t>Please note that the effective delivery of projects already funded under the Rural Regeneration and Development Fund is a key determinant in this regard.</w:t>
            </w:r>
          </w:p>
        </w:tc>
      </w:tr>
      <w:tr w:rsidR="00732FA6" w:rsidRPr="00B56CF1" w14:paraId="4CE511C8" w14:textId="77777777" w:rsidTr="00E311AA">
        <w:tc>
          <w:tcPr>
            <w:tcW w:w="9628" w:type="dxa"/>
            <w:shd w:val="clear" w:color="auto" w:fill="auto"/>
          </w:tcPr>
          <w:p w14:paraId="2C9CB38F" w14:textId="77777777" w:rsidR="00732FA6" w:rsidRPr="00B56CF1" w:rsidRDefault="00732FA6" w:rsidP="00E311AA">
            <w:pPr>
              <w:pStyle w:val="Bullet1"/>
              <w:numPr>
                <w:ilvl w:val="0"/>
                <w:numId w:val="0"/>
              </w:numPr>
              <w:rPr>
                <w:rFonts w:asciiTheme="minorHAnsi" w:hAnsiTheme="minorHAnsi"/>
                <w:sz w:val="24"/>
                <w:szCs w:val="24"/>
              </w:rPr>
            </w:pPr>
          </w:p>
          <w:p w14:paraId="12A1480C" w14:textId="77777777" w:rsidR="00732FA6" w:rsidRPr="00B56CF1" w:rsidRDefault="00732FA6" w:rsidP="00E311AA">
            <w:pPr>
              <w:pStyle w:val="Bullet1"/>
              <w:numPr>
                <w:ilvl w:val="0"/>
                <w:numId w:val="0"/>
              </w:numPr>
              <w:rPr>
                <w:rFonts w:asciiTheme="minorHAnsi" w:hAnsiTheme="minorHAnsi"/>
                <w:sz w:val="24"/>
                <w:szCs w:val="24"/>
              </w:rPr>
            </w:pPr>
          </w:p>
          <w:p w14:paraId="5055B8B1" w14:textId="77777777" w:rsidR="00732FA6" w:rsidRPr="00B56CF1" w:rsidRDefault="00732FA6" w:rsidP="00E311AA">
            <w:pPr>
              <w:pStyle w:val="Bullet1"/>
              <w:numPr>
                <w:ilvl w:val="0"/>
                <w:numId w:val="0"/>
              </w:numPr>
              <w:rPr>
                <w:rFonts w:asciiTheme="minorHAnsi" w:hAnsiTheme="minorHAnsi"/>
                <w:sz w:val="24"/>
                <w:szCs w:val="24"/>
              </w:rPr>
            </w:pPr>
          </w:p>
          <w:p w14:paraId="039B5152" w14:textId="77777777" w:rsidR="00732FA6" w:rsidRPr="00B56CF1" w:rsidRDefault="00732FA6" w:rsidP="00E311AA">
            <w:pPr>
              <w:pStyle w:val="Bullet1"/>
              <w:numPr>
                <w:ilvl w:val="0"/>
                <w:numId w:val="0"/>
              </w:numPr>
              <w:rPr>
                <w:rFonts w:asciiTheme="minorHAnsi" w:hAnsiTheme="minorHAnsi"/>
                <w:sz w:val="24"/>
                <w:szCs w:val="24"/>
              </w:rPr>
            </w:pPr>
          </w:p>
          <w:p w14:paraId="6D32B20A" w14:textId="77777777" w:rsidR="00732FA6" w:rsidRPr="00B56CF1" w:rsidRDefault="00732FA6" w:rsidP="00E311AA">
            <w:pPr>
              <w:pStyle w:val="Bullet1"/>
              <w:numPr>
                <w:ilvl w:val="0"/>
                <w:numId w:val="0"/>
              </w:numPr>
              <w:rPr>
                <w:rFonts w:asciiTheme="minorHAnsi" w:hAnsiTheme="minorHAnsi"/>
                <w:sz w:val="24"/>
                <w:szCs w:val="24"/>
              </w:rPr>
            </w:pPr>
          </w:p>
        </w:tc>
      </w:tr>
    </w:tbl>
    <w:p w14:paraId="119E2157" w14:textId="77777777" w:rsidR="00373C58" w:rsidRDefault="00373C58">
      <w:pPr>
        <w:spacing w:after="160" w:line="259" w:lineRule="auto"/>
        <w:rPr>
          <w:rFonts w:asciiTheme="minorHAnsi" w:hAnsiTheme="minorHAnsi"/>
        </w:rPr>
      </w:pPr>
    </w:p>
    <w:p w14:paraId="040A5CBD" w14:textId="58C0255A" w:rsidR="00732FA6" w:rsidRPr="00B56CF1" w:rsidRDefault="0040048A" w:rsidP="00732FA6">
      <w:pPr>
        <w:pStyle w:val="Heading1"/>
        <w:spacing w:before="120" w:after="0"/>
        <w:rPr>
          <w:rFonts w:asciiTheme="minorHAnsi" w:hAnsiTheme="minorHAnsi"/>
          <w:sz w:val="24"/>
          <w:szCs w:val="24"/>
        </w:rPr>
      </w:pPr>
      <w:r>
        <w:rPr>
          <w:rFonts w:asciiTheme="minorHAnsi" w:hAnsiTheme="minorHAnsi"/>
          <w:sz w:val="24"/>
          <w:szCs w:val="24"/>
        </w:rPr>
        <w:t>2.9</w:t>
      </w:r>
      <w:r w:rsidR="00503590">
        <w:rPr>
          <w:rFonts w:asciiTheme="minorHAnsi" w:hAnsiTheme="minorHAnsi"/>
          <w:sz w:val="24"/>
          <w:szCs w:val="24"/>
        </w:rPr>
        <w:t>.</w:t>
      </w:r>
      <w:r w:rsidR="00732FA6" w:rsidRPr="003F18D3">
        <w:rPr>
          <w:rFonts w:asciiTheme="minorHAnsi" w:hAnsiTheme="minorHAnsi"/>
          <w:sz w:val="24"/>
          <w:szCs w:val="24"/>
        </w:rPr>
        <w:t xml:space="preserve"> </w:t>
      </w:r>
      <w:r w:rsidR="00503590">
        <w:rPr>
          <w:rFonts w:asciiTheme="minorHAnsi" w:hAnsiTheme="minorHAnsi"/>
          <w:sz w:val="24"/>
          <w:szCs w:val="24"/>
        </w:rPr>
        <w:t>G</w:t>
      </w:r>
      <w:r w:rsidR="00732FA6" w:rsidRPr="00B56CF1">
        <w:rPr>
          <w:rFonts w:asciiTheme="minorHAnsi" w:hAnsiTheme="minorHAnsi"/>
          <w:sz w:val="24"/>
          <w:szCs w:val="24"/>
        </w:rPr>
        <w:t xml:space="preserve">overnance </w:t>
      </w:r>
      <w:r w:rsidR="00C65E59">
        <w:rPr>
          <w:rFonts w:asciiTheme="minorHAnsi" w:hAnsiTheme="minorHAnsi"/>
          <w:sz w:val="24"/>
          <w:szCs w:val="24"/>
        </w:rPr>
        <w:t xml:space="preserve">and Monitoring </w:t>
      </w:r>
      <w:r w:rsidR="00503590">
        <w:rPr>
          <w:rFonts w:asciiTheme="minorHAnsi" w:hAnsiTheme="minorHAnsi"/>
          <w:sz w:val="24"/>
          <w:szCs w:val="24"/>
        </w:rPr>
        <w:t>A</w:t>
      </w:r>
      <w:r w:rsidR="00732FA6" w:rsidRPr="00B56CF1">
        <w:rPr>
          <w:rFonts w:asciiTheme="minorHAnsi" w:hAnsiTheme="minorHAnsi"/>
          <w:sz w:val="24"/>
          <w:szCs w:val="24"/>
        </w:rPr>
        <w:t>rrangements</w:t>
      </w:r>
    </w:p>
    <w:p w14:paraId="1C947F7A" w14:textId="77777777" w:rsidR="00732FA6" w:rsidRPr="00B56CF1" w:rsidRDefault="00732FA6" w:rsidP="00732FA6">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32FA6" w:rsidRPr="00B56CF1" w14:paraId="692751F3" w14:textId="77777777" w:rsidTr="001740EB">
        <w:trPr>
          <w:trHeight w:val="521"/>
        </w:trPr>
        <w:tc>
          <w:tcPr>
            <w:tcW w:w="9628" w:type="dxa"/>
            <w:shd w:val="clear" w:color="auto" w:fill="F2F2F2" w:themeFill="background1" w:themeFillShade="F2"/>
          </w:tcPr>
          <w:p w14:paraId="60279260" w14:textId="1D22DD4A" w:rsidR="00732FA6" w:rsidRPr="00C44C02" w:rsidRDefault="00732FA6" w:rsidP="003B646B">
            <w:pPr>
              <w:pStyle w:val="Bullet1"/>
              <w:numPr>
                <w:ilvl w:val="0"/>
                <w:numId w:val="5"/>
              </w:numPr>
              <w:tabs>
                <w:tab w:val="clear" w:pos="284"/>
              </w:tabs>
              <w:spacing w:before="0" w:after="120"/>
              <w:rPr>
                <w:rFonts w:asciiTheme="minorHAnsi" w:hAnsiTheme="minorHAnsi"/>
                <w:sz w:val="24"/>
                <w:szCs w:val="24"/>
              </w:rPr>
            </w:pPr>
            <w:r w:rsidRPr="00B56CF1">
              <w:rPr>
                <w:rFonts w:asciiTheme="minorHAnsi" w:hAnsiTheme="minorHAnsi"/>
                <w:sz w:val="24"/>
                <w:szCs w:val="24"/>
              </w:rPr>
              <w:t xml:space="preserve">Outline the </w:t>
            </w:r>
            <w:r w:rsidR="009D12B7">
              <w:rPr>
                <w:rFonts w:asciiTheme="minorHAnsi" w:hAnsiTheme="minorHAnsi"/>
                <w:sz w:val="24"/>
                <w:szCs w:val="24"/>
              </w:rPr>
              <w:t xml:space="preserve">governance structures </w:t>
            </w:r>
            <w:r w:rsidRPr="00B56CF1">
              <w:rPr>
                <w:rFonts w:asciiTheme="minorHAnsi" w:hAnsiTheme="minorHAnsi"/>
                <w:sz w:val="24"/>
                <w:szCs w:val="24"/>
              </w:rPr>
              <w:t xml:space="preserve">which will be put in place to ensure the effective </w:t>
            </w:r>
            <w:r w:rsidR="003B646B">
              <w:rPr>
                <w:rFonts w:asciiTheme="minorHAnsi" w:hAnsiTheme="minorHAnsi"/>
                <w:sz w:val="24"/>
                <w:szCs w:val="24"/>
              </w:rPr>
              <w:t>oversight of the development of the project</w:t>
            </w:r>
            <w:r w:rsidRPr="00B56CF1">
              <w:rPr>
                <w:rFonts w:asciiTheme="minorHAnsi" w:hAnsiTheme="minorHAnsi"/>
                <w:sz w:val="24"/>
                <w:szCs w:val="24"/>
              </w:rPr>
              <w:t>.</w:t>
            </w:r>
          </w:p>
        </w:tc>
      </w:tr>
      <w:tr w:rsidR="00732FA6" w:rsidRPr="00B56CF1" w14:paraId="66899CCE" w14:textId="77777777" w:rsidTr="00E311AA">
        <w:tc>
          <w:tcPr>
            <w:tcW w:w="9628" w:type="dxa"/>
            <w:shd w:val="clear" w:color="auto" w:fill="auto"/>
          </w:tcPr>
          <w:p w14:paraId="247FD8C1" w14:textId="77777777" w:rsidR="00732FA6" w:rsidRPr="00B56CF1" w:rsidRDefault="00732FA6" w:rsidP="00E311AA">
            <w:pPr>
              <w:pStyle w:val="Bullet1"/>
              <w:numPr>
                <w:ilvl w:val="0"/>
                <w:numId w:val="0"/>
              </w:numPr>
              <w:rPr>
                <w:rFonts w:asciiTheme="minorHAnsi" w:hAnsiTheme="minorHAnsi"/>
                <w:sz w:val="24"/>
                <w:szCs w:val="24"/>
              </w:rPr>
            </w:pPr>
          </w:p>
          <w:p w14:paraId="57AB3928" w14:textId="77777777" w:rsidR="00732FA6" w:rsidRPr="00B56CF1" w:rsidRDefault="00732FA6" w:rsidP="00E311AA">
            <w:pPr>
              <w:pStyle w:val="Bullet1"/>
              <w:numPr>
                <w:ilvl w:val="0"/>
                <w:numId w:val="0"/>
              </w:numPr>
              <w:rPr>
                <w:rFonts w:asciiTheme="minorHAnsi" w:hAnsiTheme="minorHAnsi"/>
                <w:sz w:val="24"/>
                <w:szCs w:val="24"/>
              </w:rPr>
            </w:pPr>
          </w:p>
          <w:p w14:paraId="21CD92E8" w14:textId="77777777" w:rsidR="00732FA6" w:rsidRPr="00B56CF1" w:rsidRDefault="00732FA6" w:rsidP="00E311AA">
            <w:pPr>
              <w:pStyle w:val="Bullet1"/>
              <w:numPr>
                <w:ilvl w:val="0"/>
                <w:numId w:val="0"/>
              </w:numPr>
              <w:rPr>
                <w:rFonts w:asciiTheme="minorHAnsi" w:hAnsiTheme="minorHAnsi"/>
                <w:sz w:val="24"/>
                <w:szCs w:val="24"/>
              </w:rPr>
            </w:pPr>
          </w:p>
        </w:tc>
      </w:tr>
    </w:tbl>
    <w:p w14:paraId="29F5D384" w14:textId="77777777" w:rsidR="00B56CF1" w:rsidRPr="003F18D3" w:rsidRDefault="00B56CF1">
      <w:pPr>
        <w:spacing w:after="160" w:line="259" w:lineRule="auto"/>
        <w:rPr>
          <w:rFonts w:asciiTheme="minorHAnsi" w:hAnsiTheme="minorHAnsi"/>
        </w:rPr>
      </w:pPr>
    </w:p>
    <w:p w14:paraId="207BBD3F" w14:textId="77777777" w:rsidR="008F746B" w:rsidRDefault="008F746B">
      <w:pPr>
        <w:spacing w:after="160" w:line="259" w:lineRule="auto"/>
        <w:rPr>
          <w:rFonts w:asciiTheme="minorHAnsi" w:hAnsiTheme="minorHAnsi" w:cs="Arial"/>
          <w:b/>
          <w:bCs/>
          <w:kern w:val="32"/>
          <w:sz w:val="28"/>
          <w:szCs w:val="28"/>
        </w:rPr>
      </w:pPr>
      <w:r>
        <w:rPr>
          <w:rFonts w:asciiTheme="minorHAnsi" w:hAnsiTheme="minorHAnsi"/>
          <w:sz w:val="28"/>
          <w:szCs w:val="28"/>
        </w:rPr>
        <w:br w:type="page"/>
      </w:r>
    </w:p>
    <w:p w14:paraId="250F4912" w14:textId="39AD6710" w:rsidR="00761EB4" w:rsidRPr="003F18D3" w:rsidRDefault="002C69A9" w:rsidP="002C69A9">
      <w:pPr>
        <w:pStyle w:val="Heading1"/>
        <w:rPr>
          <w:rFonts w:asciiTheme="minorHAnsi" w:hAnsiTheme="minorHAnsi"/>
          <w:sz w:val="28"/>
          <w:szCs w:val="28"/>
        </w:rPr>
      </w:pPr>
      <w:r w:rsidRPr="003F18D3">
        <w:rPr>
          <w:rFonts w:asciiTheme="minorHAnsi" w:hAnsiTheme="minorHAnsi"/>
          <w:sz w:val="28"/>
          <w:szCs w:val="28"/>
        </w:rPr>
        <w:lastRenderedPageBreak/>
        <w:t xml:space="preserve">Section 3. </w:t>
      </w:r>
      <w:r w:rsidR="00786F2D">
        <w:rPr>
          <w:rFonts w:asciiTheme="minorHAnsi" w:hAnsiTheme="minorHAnsi"/>
          <w:sz w:val="28"/>
          <w:szCs w:val="28"/>
        </w:rPr>
        <w:t>Strategic Links</w:t>
      </w:r>
    </w:p>
    <w:p w14:paraId="5601865A" w14:textId="4E982027" w:rsidR="00437250" w:rsidRPr="003F18D3" w:rsidRDefault="002C69A9" w:rsidP="002C69A9">
      <w:pPr>
        <w:pStyle w:val="Heading1"/>
        <w:rPr>
          <w:rStyle w:val="Heading1Char"/>
          <w:rFonts w:asciiTheme="minorHAnsi" w:hAnsiTheme="minorHAnsi"/>
          <w:b/>
          <w:bCs/>
          <w:sz w:val="24"/>
          <w:szCs w:val="24"/>
        </w:rPr>
      </w:pPr>
      <w:r w:rsidRPr="003F18D3">
        <w:rPr>
          <w:rFonts w:asciiTheme="minorHAnsi" w:hAnsiTheme="minorHAnsi"/>
          <w:sz w:val="24"/>
          <w:szCs w:val="24"/>
        </w:rPr>
        <w:t>3.</w:t>
      </w:r>
      <w:r w:rsidRPr="003F18D3">
        <w:rPr>
          <w:rStyle w:val="Heading1Char"/>
          <w:rFonts w:asciiTheme="minorHAnsi" w:hAnsiTheme="minorHAnsi"/>
          <w:b/>
          <w:bCs/>
          <w:sz w:val="24"/>
          <w:szCs w:val="24"/>
        </w:rPr>
        <w:t>1</w:t>
      </w:r>
      <w:r w:rsidR="00A34F6B" w:rsidRPr="003F18D3">
        <w:rPr>
          <w:rStyle w:val="Heading1Char"/>
          <w:rFonts w:asciiTheme="minorHAnsi" w:hAnsiTheme="minorHAnsi"/>
          <w:b/>
          <w:bCs/>
          <w:sz w:val="24"/>
          <w:szCs w:val="24"/>
        </w:rPr>
        <w:t>.</w:t>
      </w:r>
      <w:r w:rsidRPr="003F18D3">
        <w:rPr>
          <w:rStyle w:val="Heading1Char"/>
          <w:rFonts w:asciiTheme="minorHAnsi" w:hAnsiTheme="minorHAnsi"/>
          <w:b/>
          <w:bCs/>
          <w:sz w:val="24"/>
          <w:szCs w:val="24"/>
        </w:rPr>
        <w:t xml:space="preserve"> </w:t>
      </w:r>
      <w:r w:rsidR="00437250" w:rsidRPr="003F18D3">
        <w:rPr>
          <w:rStyle w:val="Heading1Char"/>
          <w:rFonts w:asciiTheme="minorHAnsi" w:hAnsiTheme="minorHAnsi"/>
          <w:b/>
          <w:bCs/>
          <w:sz w:val="24"/>
          <w:szCs w:val="24"/>
        </w:rPr>
        <w:t>Link to national, regional and local strategic objectives</w:t>
      </w:r>
    </w:p>
    <w:p w14:paraId="1258384D" w14:textId="77777777" w:rsidR="002C69A9" w:rsidRPr="003F18D3" w:rsidRDefault="002C69A9" w:rsidP="002C69A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D6A22" w:rsidRPr="003F18D3" w14:paraId="1EC90D0D" w14:textId="77777777" w:rsidTr="001740EB">
        <w:trPr>
          <w:trHeight w:val="521"/>
        </w:trPr>
        <w:tc>
          <w:tcPr>
            <w:tcW w:w="9854" w:type="dxa"/>
            <w:shd w:val="clear" w:color="auto" w:fill="F2F2F2" w:themeFill="background1" w:themeFillShade="F2"/>
          </w:tcPr>
          <w:p w14:paraId="53FE3AAC" w14:textId="699A7505" w:rsidR="00437250" w:rsidRPr="00B56CF1" w:rsidRDefault="00AD6A22" w:rsidP="00702903">
            <w:pPr>
              <w:pStyle w:val="ListParagraph"/>
              <w:numPr>
                <w:ilvl w:val="0"/>
                <w:numId w:val="5"/>
              </w:numPr>
              <w:rPr>
                <w:rFonts w:asciiTheme="minorHAnsi" w:hAnsiTheme="minorHAnsi"/>
                <w:sz w:val="24"/>
                <w:szCs w:val="24"/>
              </w:rPr>
            </w:pPr>
            <w:r w:rsidRPr="00B56CF1">
              <w:rPr>
                <w:rFonts w:asciiTheme="minorHAnsi" w:hAnsiTheme="minorHAnsi"/>
                <w:sz w:val="24"/>
                <w:szCs w:val="24"/>
                <w:lang w:eastAsia="en-GB"/>
              </w:rPr>
              <w:t xml:space="preserve">Outline </w:t>
            </w:r>
            <w:r w:rsidR="00437250" w:rsidRPr="00B56CF1">
              <w:rPr>
                <w:rFonts w:asciiTheme="minorHAnsi" w:hAnsiTheme="minorHAnsi"/>
                <w:sz w:val="24"/>
                <w:szCs w:val="24"/>
                <w:lang w:eastAsia="en-GB"/>
              </w:rPr>
              <w:t>the extent</w:t>
            </w:r>
            <w:r w:rsidRPr="00B56CF1">
              <w:rPr>
                <w:rFonts w:asciiTheme="minorHAnsi" w:hAnsiTheme="minorHAnsi"/>
                <w:sz w:val="24"/>
                <w:szCs w:val="24"/>
                <w:lang w:eastAsia="en-GB"/>
              </w:rPr>
              <w:t xml:space="preserve"> </w:t>
            </w:r>
            <w:r w:rsidR="00437250" w:rsidRPr="00B56CF1">
              <w:rPr>
                <w:rFonts w:asciiTheme="minorHAnsi" w:hAnsiTheme="minorHAnsi"/>
                <w:sz w:val="24"/>
                <w:szCs w:val="24"/>
                <w:lang w:eastAsia="en-GB"/>
              </w:rPr>
              <w:t>to which national, regional an</w:t>
            </w:r>
            <w:r w:rsidR="008057E4">
              <w:rPr>
                <w:rFonts w:asciiTheme="minorHAnsi" w:hAnsiTheme="minorHAnsi"/>
                <w:sz w:val="24"/>
                <w:szCs w:val="24"/>
                <w:lang w:eastAsia="en-GB"/>
              </w:rPr>
              <w:t>d local strategic objectives will be</w:t>
            </w:r>
            <w:r w:rsidR="00437250" w:rsidRPr="00B56CF1">
              <w:rPr>
                <w:rFonts w:asciiTheme="minorHAnsi" w:hAnsiTheme="minorHAnsi"/>
                <w:sz w:val="24"/>
                <w:szCs w:val="24"/>
                <w:lang w:eastAsia="en-GB"/>
              </w:rPr>
              <w:t xml:space="preserve"> met by the proposal.</w:t>
            </w:r>
            <w:r w:rsidR="00702903" w:rsidRPr="00B56CF1">
              <w:rPr>
                <w:rFonts w:asciiTheme="minorHAnsi" w:hAnsiTheme="minorHAnsi"/>
                <w:sz w:val="24"/>
                <w:szCs w:val="24"/>
                <w:lang w:eastAsia="en-GB"/>
              </w:rPr>
              <w:t xml:space="preserve"> </w:t>
            </w:r>
            <w:r w:rsidR="005C1FAC">
              <w:rPr>
                <w:rFonts w:asciiTheme="minorHAnsi" w:hAnsiTheme="minorHAnsi"/>
                <w:sz w:val="24"/>
                <w:szCs w:val="24"/>
                <w:lang w:eastAsia="en-GB"/>
              </w:rPr>
              <w:t>Detail a case for</w:t>
            </w:r>
            <w:r w:rsidR="00437250" w:rsidRPr="00B56CF1">
              <w:rPr>
                <w:rFonts w:asciiTheme="minorHAnsi" w:hAnsiTheme="minorHAnsi"/>
                <w:sz w:val="24"/>
                <w:szCs w:val="24"/>
                <w:lang w:eastAsia="en-GB"/>
              </w:rPr>
              <w:t xml:space="preserve"> how the proposal</w:t>
            </w:r>
            <w:r w:rsidR="008057E4">
              <w:rPr>
                <w:rFonts w:asciiTheme="minorHAnsi" w:hAnsiTheme="minorHAnsi"/>
                <w:sz w:val="24"/>
                <w:szCs w:val="24"/>
                <w:lang w:eastAsia="en-GB"/>
              </w:rPr>
              <w:t>, when complete,</w:t>
            </w:r>
            <w:r w:rsidR="00437250" w:rsidRPr="00B56CF1">
              <w:rPr>
                <w:rFonts w:asciiTheme="minorHAnsi" w:hAnsiTheme="minorHAnsi"/>
                <w:sz w:val="24"/>
                <w:szCs w:val="24"/>
                <w:lang w:eastAsia="en-GB"/>
              </w:rPr>
              <w:t xml:space="preserve"> </w:t>
            </w:r>
            <w:r w:rsidR="008057E4">
              <w:rPr>
                <w:rFonts w:asciiTheme="minorHAnsi" w:hAnsiTheme="minorHAnsi"/>
                <w:sz w:val="24"/>
                <w:szCs w:val="24"/>
                <w:lang w:eastAsia="en-GB"/>
              </w:rPr>
              <w:t>will deliver</w:t>
            </w:r>
            <w:r w:rsidR="00437250" w:rsidRPr="00B56CF1">
              <w:rPr>
                <w:rFonts w:asciiTheme="minorHAnsi" w:hAnsiTheme="minorHAnsi"/>
                <w:sz w:val="24"/>
                <w:szCs w:val="24"/>
                <w:lang w:eastAsia="en-GB"/>
              </w:rPr>
              <w:t xml:space="preserve"> on the objectives of Project Ireland 2040, County Development Plans, Local Economic and Community Plans, the Regional Spatial and Economic Strategies or other local, regional o</w:t>
            </w:r>
            <w:r w:rsidR="00A34F6B" w:rsidRPr="00B56CF1">
              <w:rPr>
                <w:rFonts w:asciiTheme="minorHAnsi" w:hAnsiTheme="minorHAnsi"/>
                <w:sz w:val="24"/>
                <w:szCs w:val="24"/>
                <w:lang w:eastAsia="en-GB"/>
              </w:rPr>
              <w:t xml:space="preserve">r sectoral plans and strategies.  </w:t>
            </w:r>
          </w:p>
          <w:p w14:paraId="5BD74F63" w14:textId="77777777" w:rsidR="00A34F6B" w:rsidRPr="00B56CF1" w:rsidRDefault="00A34F6B" w:rsidP="00A34F6B">
            <w:pPr>
              <w:pStyle w:val="ListParagraph"/>
              <w:ind w:left="360"/>
              <w:rPr>
                <w:rFonts w:asciiTheme="minorHAnsi" w:hAnsiTheme="minorHAnsi"/>
                <w:sz w:val="24"/>
                <w:szCs w:val="24"/>
              </w:rPr>
            </w:pPr>
          </w:p>
          <w:p w14:paraId="022B25AA" w14:textId="53F0A5AD" w:rsidR="00ED70A5" w:rsidRPr="00ED70A5" w:rsidRDefault="00ED70A5" w:rsidP="00ED70A5">
            <w:pPr>
              <w:pStyle w:val="ListParagraph"/>
              <w:numPr>
                <w:ilvl w:val="0"/>
                <w:numId w:val="5"/>
              </w:numPr>
              <w:rPr>
                <w:rFonts w:asciiTheme="minorHAnsi" w:hAnsiTheme="minorHAnsi"/>
                <w:sz w:val="24"/>
                <w:szCs w:val="24"/>
              </w:rPr>
            </w:pPr>
            <w:r>
              <w:rPr>
                <w:rFonts w:asciiTheme="minorHAnsi" w:hAnsiTheme="minorHAnsi"/>
                <w:sz w:val="24"/>
                <w:szCs w:val="24"/>
                <w:lang w:eastAsia="en-GB"/>
              </w:rPr>
              <w:t>In particular:</w:t>
            </w:r>
          </w:p>
          <w:p w14:paraId="1B078B48" w14:textId="5D534C72" w:rsidR="00ED70A5" w:rsidRDefault="00ED70A5" w:rsidP="00ED70A5">
            <w:pPr>
              <w:pStyle w:val="ListParagraph"/>
              <w:numPr>
                <w:ilvl w:val="1"/>
                <w:numId w:val="5"/>
              </w:numPr>
              <w:rPr>
                <w:rFonts w:asciiTheme="minorHAnsi" w:hAnsiTheme="minorHAnsi"/>
                <w:sz w:val="24"/>
                <w:szCs w:val="24"/>
              </w:rPr>
            </w:pPr>
            <w:r>
              <w:rPr>
                <w:rFonts w:asciiTheme="minorHAnsi" w:hAnsiTheme="minorHAnsi"/>
                <w:sz w:val="24"/>
                <w:szCs w:val="24"/>
                <w:lang w:eastAsia="en-GB"/>
              </w:rPr>
              <w:t xml:space="preserve">Detail specific evidence which establishes the case that this proposal </w:t>
            </w:r>
            <w:r w:rsidR="008057E4">
              <w:rPr>
                <w:rFonts w:asciiTheme="minorHAnsi" w:hAnsiTheme="minorHAnsi"/>
                <w:sz w:val="24"/>
                <w:szCs w:val="24"/>
                <w:lang w:eastAsia="en-GB"/>
              </w:rPr>
              <w:t>will assist</w:t>
            </w:r>
            <w:r>
              <w:rPr>
                <w:rFonts w:asciiTheme="minorHAnsi" w:hAnsiTheme="minorHAnsi"/>
                <w:sz w:val="24"/>
                <w:szCs w:val="24"/>
                <w:lang w:eastAsia="en-GB"/>
              </w:rPr>
              <w:t xml:space="preserve"> in achieving objectives set out within the plans or strategies referenced; and</w:t>
            </w:r>
          </w:p>
          <w:p w14:paraId="5ECAA281" w14:textId="1CA7F79E" w:rsidR="00A34F6B" w:rsidRPr="00B56CF1" w:rsidRDefault="00ED70A5" w:rsidP="00ED70A5">
            <w:pPr>
              <w:pStyle w:val="ListParagraph"/>
              <w:numPr>
                <w:ilvl w:val="1"/>
                <w:numId w:val="5"/>
              </w:numPr>
              <w:rPr>
                <w:rFonts w:asciiTheme="minorHAnsi" w:hAnsiTheme="minorHAnsi"/>
                <w:sz w:val="24"/>
                <w:szCs w:val="24"/>
              </w:rPr>
            </w:pPr>
            <w:r>
              <w:rPr>
                <w:rFonts w:asciiTheme="minorHAnsi" w:hAnsiTheme="minorHAnsi"/>
                <w:sz w:val="24"/>
                <w:szCs w:val="24"/>
                <w:lang w:eastAsia="en-GB"/>
              </w:rPr>
              <w:t>H</w:t>
            </w:r>
            <w:r w:rsidR="00A34F6B" w:rsidRPr="00B56CF1">
              <w:rPr>
                <w:rFonts w:asciiTheme="minorHAnsi" w:hAnsiTheme="minorHAnsi"/>
                <w:sz w:val="24"/>
                <w:szCs w:val="24"/>
                <w:lang w:eastAsia="en-GB"/>
              </w:rPr>
              <w:t>ighlight any refe</w:t>
            </w:r>
            <w:r>
              <w:rPr>
                <w:rFonts w:asciiTheme="minorHAnsi" w:hAnsiTheme="minorHAnsi"/>
                <w:sz w:val="24"/>
                <w:szCs w:val="24"/>
                <w:lang w:eastAsia="en-GB"/>
              </w:rPr>
              <w:t>rences to this proposal in any of the aforementioned plans and strategies</w:t>
            </w:r>
            <w:r w:rsidR="00A34F6B" w:rsidRPr="00B56CF1">
              <w:rPr>
                <w:rFonts w:asciiTheme="minorHAnsi" w:hAnsiTheme="minorHAnsi"/>
                <w:sz w:val="24"/>
                <w:szCs w:val="24"/>
                <w:lang w:eastAsia="en-GB"/>
              </w:rPr>
              <w:t xml:space="preserve">.  </w:t>
            </w:r>
          </w:p>
        </w:tc>
      </w:tr>
      <w:tr w:rsidR="00AD6A22" w:rsidRPr="003F18D3" w14:paraId="33AC3138" w14:textId="77777777" w:rsidTr="00A34F6B">
        <w:tc>
          <w:tcPr>
            <w:tcW w:w="9854" w:type="dxa"/>
            <w:shd w:val="clear" w:color="auto" w:fill="auto"/>
          </w:tcPr>
          <w:p w14:paraId="22066B90" w14:textId="5B1DB385" w:rsidR="00AD6A22" w:rsidRPr="00B56CF1" w:rsidRDefault="00AD6A22" w:rsidP="00A34F6B">
            <w:pPr>
              <w:pStyle w:val="Bullet1"/>
              <w:numPr>
                <w:ilvl w:val="0"/>
                <w:numId w:val="0"/>
              </w:numPr>
              <w:rPr>
                <w:rFonts w:asciiTheme="minorHAnsi" w:hAnsiTheme="minorHAnsi"/>
                <w:sz w:val="24"/>
                <w:szCs w:val="24"/>
              </w:rPr>
            </w:pPr>
          </w:p>
          <w:p w14:paraId="6B5943DC" w14:textId="77777777" w:rsidR="00AD6A22" w:rsidRPr="00B56CF1" w:rsidRDefault="00AD6A22" w:rsidP="00A34F6B">
            <w:pPr>
              <w:pStyle w:val="Bullet1"/>
              <w:numPr>
                <w:ilvl w:val="0"/>
                <w:numId w:val="0"/>
              </w:numPr>
              <w:rPr>
                <w:rFonts w:asciiTheme="minorHAnsi" w:hAnsiTheme="minorHAnsi"/>
                <w:sz w:val="24"/>
                <w:szCs w:val="24"/>
              </w:rPr>
            </w:pPr>
          </w:p>
          <w:p w14:paraId="5A8D32E0" w14:textId="77777777" w:rsidR="00AD6A22" w:rsidRPr="00B56CF1" w:rsidRDefault="00AD6A22" w:rsidP="00A34F6B">
            <w:pPr>
              <w:pStyle w:val="Bullet1"/>
              <w:numPr>
                <w:ilvl w:val="0"/>
                <w:numId w:val="0"/>
              </w:numPr>
              <w:rPr>
                <w:rFonts w:asciiTheme="minorHAnsi" w:hAnsiTheme="minorHAnsi"/>
                <w:sz w:val="24"/>
                <w:szCs w:val="24"/>
              </w:rPr>
            </w:pPr>
          </w:p>
          <w:p w14:paraId="0C481212" w14:textId="77777777" w:rsidR="00AD6A22" w:rsidRPr="00B56CF1" w:rsidRDefault="00AD6A22" w:rsidP="00A34F6B">
            <w:pPr>
              <w:pStyle w:val="Bullet1"/>
              <w:numPr>
                <w:ilvl w:val="0"/>
                <w:numId w:val="0"/>
              </w:numPr>
              <w:rPr>
                <w:rFonts w:asciiTheme="minorHAnsi" w:hAnsiTheme="minorHAnsi"/>
                <w:sz w:val="24"/>
                <w:szCs w:val="24"/>
              </w:rPr>
            </w:pPr>
          </w:p>
          <w:p w14:paraId="20ECFE72" w14:textId="77777777" w:rsidR="00AD6A22" w:rsidRPr="00B56CF1" w:rsidRDefault="00AD6A22" w:rsidP="00A34F6B">
            <w:pPr>
              <w:pStyle w:val="Bullet1"/>
              <w:numPr>
                <w:ilvl w:val="0"/>
                <w:numId w:val="0"/>
              </w:numPr>
              <w:rPr>
                <w:rFonts w:asciiTheme="minorHAnsi" w:hAnsiTheme="minorHAnsi"/>
                <w:sz w:val="24"/>
                <w:szCs w:val="24"/>
              </w:rPr>
            </w:pPr>
          </w:p>
          <w:p w14:paraId="3EEA1FFA" w14:textId="77777777" w:rsidR="00AD6A22" w:rsidRPr="00B56CF1" w:rsidRDefault="00AD6A22" w:rsidP="00A34F6B">
            <w:pPr>
              <w:pStyle w:val="Bullet1"/>
              <w:numPr>
                <w:ilvl w:val="0"/>
                <w:numId w:val="0"/>
              </w:numPr>
              <w:rPr>
                <w:rFonts w:asciiTheme="minorHAnsi" w:hAnsiTheme="minorHAnsi"/>
                <w:sz w:val="24"/>
                <w:szCs w:val="24"/>
              </w:rPr>
            </w:pPr>
          </w:p>
          <w:p w14:paraId="36D98C04" w14:textId="77777777" w:rsidR="00AD6A22" w:rsidRPr="00B56CF1" w:rsidRDefault="00AD6A22" w:rsidP="00A34F6B">
            <w:pPr>
              <w:pStyle w:val="Bullet1"/>
              <w:numPr>
                <w:ilvl w:val="0"/>
                <w:numId w:val="0"/>
              </w:numPr>
              <w:rPr>
                <w:rFonts w:asciiTheme="minorHAnsi" w:hAnsiTheme="minorHAnsi"/>
                <w:sz w:val="24"/>
                <w:szCs w:val="24"/>
              </w:rPr>
            </w:pPr>
          </w:p>
          <w:p w14:paraId="52DD5942" w14:textId="77777777" w:rsidR="00AD6A22" w:rsidRPr="00B56CF1" w:rsidRDefault="00AD6A22" w:rsidP="00A34F6B">
            <w:pPr>
              <w:pStyle w:val="Bullet1"/>
              <w:numPr>
                <w:ilvl w:val="0"/>
                <w:numId w:val="0"/>
              </w:numPr>
              <w:rPr>
                <w:rFonts w:asciiTheme="minorHAnsi" w:hAnsiTheme="minorHAnsi"/>
                <w:sz w:val="24"/>
                <w:szCs w:val="24"/>
              </w:rPr>
            </w:pPr>
          </w:p>
          <w:p w14:paraId="10B610B9" w14:textId="77777777" w:rsidR="00AD6A22" w:rsidRPr="00B56CF1" w:rsidRDefault="00AD6A22" w:rsidP="00A34F6B">
            <w:pPr>
              <w:pStyle w:val="Bullet1"/>
              <w:numPr>
                <w:ilvl w:val="0"/>
                <w:numId w:val="0"/>
              </w:numPr>
              <w:rPr>
                <w:rFonts w:asciiTheme="minorHAnsi" w:hAnsiTheme="minorHAnsi"/>
                <w:sz w:val="24"/>
                <w:szCs w:val="24"/>
              </w:rPr>
            </w:pPr>
          </w:p>
        </w:tc>
      </w:tr>
    </w:tbl>
    <w:p w14:paraId="670957C9" w14:textId="77777777" w:rsidR="00732FA6" w:rsidRDefault="00732FA6" w:rsidP="002C69A9">
      <w:pPr>
        <w:pStyle w:val="Heading1"/>
        <w:spacing w:before="120" w:after="0"/>
        <w:rPr>
          <w:rFonts w:asciiTheme="minorHAnsi" w:hAnsiTheme="minorHAnsi"/>
          <w:sz w:val="24"/>
          <w:szCs w:val="24"/>
        </w:rPr>
      </w:pPr>
    </w:p>
    <w:p w14:paraId="1D8FF99C" w14:textId="78B68FD8" w:rsidR="00373C58" w:rsidRPr="003F18D3" w:rsidRDefault="002C69A9" w:rsidP="002C69A9">
      <w:pPr>
        <w:pStyle w:val="Heading1"/>
        <w:spacing w:before="120" w:after="0"/>
        <w:rPr>
          <w:rFonts w:asciiTheme="minorHAnsi" w:hAnsiTheme="minorHAnsi"/>
          <w:sz w:val="24"/>
          <w:szCs w:val="24"/>
        </w:rPr>
      </w:pPr>
      <w:r w:rsidRPr="003F18D3">
        <w:rPr>
          <w:rFonts w:asciiTheme="minorHAnsi" w:hAnsiTheme="minorHAnsi"/>
          <w:sz w:val="24"/>
          <w:szCs w:val="24"/>
        </w:rPr>
        <w:t>3.2</w:t>
      </w:r>
      <w:r w:rsidR="00596C5A">
        <w:rPr>
          <w:rFonts w:asciiTheme="minorHAnsi" w:hAnsiTheme="minorHAnsi"/>
          <w:sz w:val="24"/>
          <w:szCs w:val="24"/>
        </w:rPr>
        <w:t>.</w:t>
      </w:r>
      <w:r w:rsidRPr="003F18D3">
        <w:rPr>
          <w:rFonts w:asciiTheme="minorHAnsi" w:hAnsiTheme="minorHAnsi"/>
          <w:sz w:val="24"/>
          <w:szCs w:val="24"/>
        </w:rPr>
        <w:t xml:space="preserve"> </w:t>
      </w:r>
      <w:r w:rsidR="00373C58" w:rsidRPr="003F18D3">
        <w:rPr>
          <w:rFonts w:asciiTheme="minorHAnsi" w:hAnsiTheme="minorHAnsi"/>
          <w:sz w:val="24"/>
          <w:szCs w:val="24"/>
        </w:rPr>
        <w:t xml:space="preserve">Role of the Lead Applicant and </w:t>
      </w:r>
      <w:r w:rsidR="00437250" w:rsidRPr="003F18D3">
        <w:rPr>
          <w:rFonts w:asciiTheme="minorHAnsi" w:hAnsiTheme="minorHAnsi"/>
          <w:sz w:val="24"/>
          <w:szCs w:val="24"/>
        </w:rPr>
        <w:t>collaborating parties</w:t>
      </w:r>
    </w:p>
    <w:p w14:paraId="3A9F74FF" w14:textId="77777777" w:rsidR="002C69A9" w:rsidRPr="003F18D3" w:rsidRDefault="002C69A9" w:rsidP="002C69A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73C58" w:rsidRPr="003F18D3" w14:paraId="14C0D683" w14:textId="77777777" w:rsidTr="001740EB">
        <w:trPr>
          <w:trHeight w:val="521"/>
        </w:trPr>
        <w:tc>
          <w:tcPr>
            <w:tcW w:w="9628" w:type="dxa"/>
            <w:shd w:val="clear" w:color="auto" w:fill="F2F2F2" w:themeFill="background1" w:themeFillShade="F2"/>
          </w:tcPr>
          <w:p w14:paraId="59D02BDB" w14:textId="5EDEF002" w:rsidR="00373C58" w:rsidRPr="00B56CF1" w:rsidRDefault="00373C58" w:rsidP="00A34F6B">
            <w:pPr>
              <w:pStyle w:val="Bullet1"/>
              <w:numPr>
                <w:ilvl w:val="0"/>
                <w:numId w:val="5"/>
              </w:numPr>
              <w:tabs>
                <w:tab w:val="clear" w:pos="284"/>
                <w:tab w:val="clear" w:pos="360"/>
              </w:tabs>
              <w:spacing w:before="0" w:after="120"/>
              <w:rPr>
                <w:rFonts w:asciiTheme="minorHAnsi" w:hAnsiTheme="minorHAnsi"/>
                <w:sz w:val="24"/>
                <w:szCs w:val="24"/>
              </w:rPr>
            </w:pPr>
            <w:r w:rsidRPr="00B56CF1">
              <w:rPr>
                <w:rFonts w:asciiTheme="minorHAnsi" w:hAnsiTheme="minorHAnsi"/>
                <w:sz w:val="24"/>
                <w:szCs w:val="24"/>
              </w:rPr>
              <w:t xml:space="preserve">Explain how the partners </w:t>
            </w:r>
            <w:r w:rsidR="00580367">
              <w:rPr>
                <w:rFonts w:asciiTheme="minorHAnsi" w:hAnsiTheme="minorHAnsi"/>
                <w:sz w:val="24"/>
                <w:szCs w:val="24"/>
              </w:rPr>
              <w:t xml:space="preserve">to this proposal </w:t>
            </w:r>
            <w:r w:rsidR="008057E4">
              <w:rPr>
                <w:rFonts w:asciiTheme="minorHAnsi" w:hAnsiTheme="minorHAnsi"/>
                <w:sz w:val="24"/>
                <w:szCs w:val="24"/>
              </w:rPr>
              <w:t xml:space="preserve">will collaborate to develop </w:t>
            </w:r>
            <w:r w:rsidRPr="00B56CF1">
              <w:rPr>
                <w:rFonts w:asciiTheme="minorHAnsi" w:hAnsiTheme="minorHAnsi"/>
                <w:sz w:val="24"/>
                <w:szCs w:val="24"/>
              </w:rPr>
              <w:t xml:space="preserve">the project and the particular added value arising from this collaboration.  </w:t>
            </w:r>
          </w:p>
          <w:p w14:paraId="1A24E70E" w14:textId="680A8B24" w:rsidR="00437250" w:rsidRPr="00B56CF1" w:rsidRDefault="00437250" w:rsidP="00732FA6">
            <w:pPr>
              <w:pStyle w:val="Bullet1"/>
              <w:numPr>
                <w:ilvl w:val="0"/>
                <w:numId w:val="5"/>
              </w:numPr>
              <w:tabs>
                <w:tab w:val="clear" w:pos="284"/>
                <w:tab w:val="clear" w:pos="360"/>
              </w:tabs>
              <w:spacing w:before="0" w:after="120"/>
              <w:rPr>
                <w:rFonts w:asciiTheme="minorHAnsi" w:hAnsiTheme="minorHAnsi"/>
                <w:sz w:val="24"/>
                <w:szCs w:val="24"/>
              </w:rPr>
            </w:pPr>
            <w:r w:rsidRPr="00B56CF1">
              <w:rPr>
                <w:rFonts w:asciiTheme="minorHAnsi" w:hAnsiTheme="minorHAnsi"/>
                <w:sz w:val="24"/>
                <w:szCs w:val="24"/>
              </w:rPr>
              <w:t>Include details of the level of support or endorsement for the propo</w:t>
            </w:r>
            <w:r w:rsidR="00580367">
              <w:rPr>
                <w:rFonts w:asciiTheme="minorHAnsi" w:hAnsiTheme="minorHAnsi"/>
                <w:sz w:val="24"/>
                <w:szCs w:val="24"/>
              </w:rPr>
              <w:t xml:space="preserve">sal from the relevant authority, </w:t>
            </w:r>
            <w:r w:rsidR="00C3646B" w:rsidRPr="00B56CF1">
              <w:rPr>
                <w:rFonts w:asciiTheme="minorHAnsi" w:hAnsiTheme="minorHAnsi"/>
                <w:sz w:val="24"/>
                <w:szCs w:val="24"/>
              </w:rPr>
              <w:t>agency</w:t>
            </w:r>
            <w:r w:rsidR="00580367">
              <w:rPr>
                <w:rFonts w:asciiTheme="minorHAnsi" w:hAnsiTheme="minorHAnsi"/>
                <w:sz w:val="24"/>
                <w:szCs w:val="24"/>
              </w:rPr>
              <w:t xml:space="preserve"> or other body</w:t>
            </w:r>
            <w:r w:rsidR="00C3646B" w:rsidRPr="00B56CF1">
              <w:rPr>
                <w:rFonts w:asciiTheme="minorHAnsi" w:hAnsiTheme="minorHAnsi"/>
                <w:sz w:val="24"/>
                <w:szCs w:val="24"/>
              </w:rPr>
              <w:t xml:space="preserve"> with overall responsibility for the are</w:t>
            </w:r>
            <w:r w:rsidR="008057E4">
              <w:rPr>
                <w:rFonts w:asciiTheme="minorHAnsi" w:hAnsiTheme="minorHAnsi"/>
                <w:sz w:val="24"/>
                <w:szCs w:val="24"/>
              </w:rPr>
              <w:t>a or sector which the project will be</w:t>
            </w:r>
            <w:r w:rsidR="00C3646B" w:rsidRPr="00B56CF1">
              <w:rPr>
                <w:rFonts w:asciiTheme="minorHAnsi" w:hAnsiTheme="minorHAnsi"/>
                <w:sz w:val="24"/>
                <w:szCs w:val="24"/>
              </w:rPr>
              <w:t xml:space="preserve"> located in or aimed at</w:t>
            </w:r>
            <w:r w:rsidR="00580367">
              <w:rPr>
                <w:rFonts w:asciiTheme="minorHAnsi" w:hAnsiTheme="minorHAnsi"/>
                <w:sz w:val="24"/>
                <w:szCs w:val="24"/>
              </w:rPr>
              <w:t xml:space="preserve"> (letters of support may also be attached to the application, though such letters should be used to </w:t>
            </w:r>
            <w:r w:rsidR="00732FA6">
              <w:rPr>
                <w:rFonts w:asciiTheme="minorHAnsi" w:hAnsiTheme="minorHAnsi"/>
                <w:sz w:val="24"/>
                <w:szCs w:val="24"/>
              </w:rPr>
              <w:t>provide clear supporting</w:t>
            </w:r>
            <w:r w:rsidR="00580367">
              <w:rPr>
                <w:rFonts w:asciiTheme="minorHAnsi" w:hAnsiTheme="minorHAnsi"/>
                <w:sz w:val="24"/>
                <w:szCs w:val="24"/>
              </w:rPr>
              <w:t xml:space="preserve"> evidence as to</w:t>
            </w:r>
            <w:r w:rsidR="00732FA6">
              <w:rPr>
                <w:rFonts w:asciiTheme="minorHAnsi" w:hAnsiTheme="minorHAnsi"/>
                <w:sz w:val="24"/>
                <w:szCs w:val="24"/>
              </w:rPr>
              <w:t xml:space="preserve"> how </w:t>
            </w:r>
            <w:r w:rsidR="00580367">
              <w:rPr>
                <w:rFonts w:asciiTheme="minorHAnsi" w:hAnsiTheme="minorHAnsi"/>
                <w:sz w:val="24"/>
                <w:szCs w:val="24"/>
              </w:rPr>
              <w:t>this proposa</w:t>
            </w:r>
            <w:r w:rsidR="00732FA6">
              <w:rPr>
                <w:rFonts w:asciiTheme="minorHAnsi" w:hAnsiTheme="minorHAnsi"/>
                <w:sz w:val="24"/>
                <w:szCs w:val="24"/>
              </w:rPr>
              <w:t xml:space="preserve">l aligns with the objectives, </w:t>
            </w:r>
            <w:r w:rsidR="00580367">
              <w:rPr>
                <w:rFonts w:asciiTheme="minorHAnsi" w:hAnsiTheme="minorHAnsi"/>
                <w:sz w:val="24"/>
                <w:szCs w:val="24"/>
              </w:rPr>
              <w:t>goals</w:t>
            </w:r>
            <w:r w:rsidR="00732FA6">
              <w:rPr>
                <w:rFonts w:asciiTheme="minorHAnsi" w:hAnsiTheme="minorHAnsi"/>
                <w:sz w:val="24"/>
                <w:szCs w:val="24"/>
              </w:rPr>
              <w:t xml:space="preserve"> or other strategic priorities</w:t>
            </w:r>
            <w:r w:rsidR="00580367">
              <w:rPr>
                <w:rFonts w:asciiTheme="minorHAnsi" w:hAnsiTheme="minorHAnsi"/>
                <w:sz w:val="24"/>
                <w:szCs w:val="24"/>
              </w:rPr>
              <w:t xml:space="preserve"> of the </w:t>
            </w:r>
            <w:r w:rsidR="00732FA6">
              <w:rPr>
                <w:rFonts w:asciiTheme="minorHAnsi" w:hAnsiTheme="minorHAnsi"/>
                <w:sz w:val="24"/>
                <w:szCs w:val="24"/>
              </w:rPr>
              <w:t>organisation concerned)</w:t>
            </w:r>
            <w:r w:rsidR="00C3646B" w:rsidRPr="00B56CF1">
              <w:rPr>
                <w:rFonts w:asciiTheme="minorHAnsi" w:hAnsiTheme="minorHAnsi"/>
                <w:sz w:val="24"/>
                <w:szCs w:val="24"/>
              </w:rPr>
              <w:t>.</w:t>
            </w:r>
          </w:p>
        </w:tc>
      </w:tr>
      <w:tr w:rsidR="00373C58" w:rsidRPr="003F18D3" w14:paraId="07008EA9" w14:textId="77777777" w:rsidTr="00A34F6B">
        <w:tc>
          <w:tcPr>
            <w:tcW w:w="9628" w:type="dxa"/>
            <w:shd w:val="clear" w:color="auto" w:fill="auto"/>
          </w:tcPr>
          <w:p w14:paraId="44F20B93" w14:textId="77777777" w:rsidR="00373C58" w:rsidRPr="00B56CF1" w:rsidRDefault="00373C58" w:rsidP="00A34F6B">
            <w:pPr>
              <w:pStyle w:val="Bullet1"/>
              <w:numPr>
                <w:ilvl w:val="0"/>
                <w:numId w:val="0"/>
              </w:numPr>
              <w:rPr>
                <w:rFonts w:asciiTheme="minorHAnsi" w:hAnsiTheme="minorHAnsi"/>
                <w:sz w:val="24"/>
                <w:szCs w:val="24"/>
              </w:rPr>
            </w:pPr>
          </w:p>
          <w:p w14:paraId="14B2D1C8" w14:textId="77777777" w:rsidR="00373C58" w:rsidRPr="00B56CF1" w:rsidRDefault="00373C58" w:rsidP="00A34F6B">
            <w:pPr>
              <w:pStyle w:val="Bullet1"/>
              <w:numPr>
                <w:ilvl w:val="0"/>
                <w:numId w:val="0"/>
              </w:numPr>
              <w:rPr>
                <w:rFonts w:asciiTheme="minorHAnsi" w:hAnsiTheme="minorHAnsi"/>
                <w:sz w:val="24"/>
                <w:szCs w:val="24"/>
              </w:rPr>
            </w:pPr>
          </w:p>
          <w:p w14:paraId="25DC5B3A" w14:textId="77777777" w:rsidR="00373C58" w:rsidRPr="00B56CF1" w:rsidRDefault="00373C58" w:rsidP="00A34F6B">
            <w:pPr>
              <w:pStyle w:val="Bullet1"/>
              <w:numPr>
                <w:ilvl w:val="0"/>
                <w:numId w:val="0"/>
              </w:numPr>
              <w:rPr>
                <w:rFonts w:asciiTheme="minorHAnsi" w:hAnsiTheme="minorHAnsi"/>
                <w:sz w:val="24"/>
                <w:szCs w:val="24"/>
              </w:rPr>
            </w:pPr>
          </w:p>
          <w:p w14:paraId="11A47EA3" w14:textId="77777777" w:rsidR="00373C58" w:rsidRPr="00B56CF1" w:rsidRDefault="00373C58" w:rsidP="00A34F6B">
            <w:pPr>
              <w:pStyle w:val="Bullet1"/>
              <w:numPr>
                <w:ilvl w:val="0"/>
                <w:numId w:val="0"/>
              </w:numPr>
              <w:rPr>
                <w:rFonts w:asciiTheme="minorHAnsi" w:hAnsiTheme="minorHAnsi"/>
                <w:sz w:val="24"/>
                <w:szCs w:val="24"/>
              </w:rPr>
            </w:pPr>
          </w:p>
          <w:p w14:paraId="0007EDCF" w14:textId="2007F79D" w:rsidR="00B426B4" w:rsidRPr="00B56CF1" w:rsidRDefault="00B426B4" w:rsidP="00A34F6B">
            <w:pPr>
              <w:pStyle w:val="Bullet1"/>
              <w:numPr>
                <w:ilvl w:val="0"/>
                <w:numId w:val="0"/>
              </w:numPr>
              <w:rPr>
                <w:rFonts w:asciiTheme="minorHAnsi" w:hAnsiTheme="minorHAnsi"/>
                <w:sz w:val="24"/>
                <w:szCs w:val="24"/>
              </w:rPr>
            </w:pPr>
          </w:p>
          <w:p w14:paraId="6E9B0063" w14:textId="77777777" w:rsidR="00373C58" w:rsidRPr="00B56CF1" w:rsidRDefault="00373C58" w:rsidP="00A34F6B">
            <w:pPr>
              <w:pStyle w:val="Bullet1"/>
              <w:numPr>
                <w:ilvl w:val="0"/>
                <w:numId w:val="0"/>
              </w:numPr>
              <w:rPr>
                <w:rFonts w:asciiTheme="minorHAnsi" w:hAnsiTheme="minorHAnsi"/>
                <w:sz w:val="24"/>
                <w:szCs w:val="24"/>
              </w:rPr>
            </w:pPr>
          </w:p>
          <w:p w14:paraId="2B26B528" w14:textId="77777777" w:rsidR="00373C58" w:rsidRPr="00B56CF1" w:rsidRDefault="00373C58" w:rsidP="00A34F6B">
            <w:pPr>
              <w:pStyle w:val="Bullet1"/>
              <w:numPr>
                <w:ilvl w:val="0"/>
                <w:numId w:val="0"/>
              </w:numPr>
              <w:rPr>
                <w:rFonts w:asciiTheme="minorHAnsi" w:hAnsiTheme="minorHAnsi"/>
                <w:sz w:val="24"/>
                <w:szCs w:val="24"/>
              </w:rPr>
            </w:pPr>
          </w:p>
        </w:tc>
      </w:tr>
    </w:tbl>
    <w:p w14:paraId="52319FD4" w14:textId="77777777" w:rsidR="00373C58" w:rsidRPr="003F18D3" w:rsidRDefault="00373C58" w:rsidP="00373C58">
      <w:pPr>
        <w:rPr>
          <w:rFonts w:asciiTheme="minorHAnsi" w:hAnsiTheme="minorHAnsi" w:cs="Arial"/>
          <w:sz w:val="18"/>
          <w:szCs w:val="18"/>
        </w:rPr>
      </w:pPr>
    </w:p>
    <w:p w14:paraId="2FC57C74" w14:textId="7517B578" w:rsidR="00C3646B" w:rsidRPr="00B56CF1" w:rsidRDefault="00596C5A" w:rsidP="002C69A9">
      <w:pPr>
        <w:pStyle w:val="Heading1"/>
        <w:rPr>
          <w:rFonts w:asciiTheme="minorHAnsi" w:hAnsiTheme="minorHAnsi"/>
          <w:sz w:val="24"/>
          <w:szCs w:val="24"/>
        </w:rPr>
      </w:pPr>
      <w:r>
        <w:rPr>
          <w:rFonts w:asciiTheme="minorHAnsi" w:hAnsiTheme="minorHAnsi"/>
          <w:sz w:val="24"/>
          <w:szCs w:val="24"/>
        </w:rPr>
        <w:t>3.3.</w:t>
      </w:r>
      <w:r w:rsidR="002C69A9" w:rsidRPr="003F18D3">
        <w:rPr>
          <w:rFonts w:asciiTheme="minorHAnsi" w:hAnsiTheme="minorHAnsi"/>
          <w:sz w:val="24"/>
          <w:szCs w:val="24"/>
        </w:rPr>
        <w:t xml:space="preserve"> </w:t>
      </w:r>
      <w:r w:rsidR="00F765C0" w:rsidRPr="00B56CF1">
        <w:rPr>
          <w:rFonts w:asciiTheme="minorHAnsi" w:hAnsiTheme="minorHAnsi"/>
          <w:sz w:val="24"/>
          <w:szCs w:val="24"/>
        </w:rPr>
        <w:t>K</w:t>
      </w:r>
      <w:r w:rsidR="00E311AA">
        <w:rPr>
          <w:rFonts w:asciiTheme="minorHAnsi" w:hAnsiTheme="minorHAnsi"/>
          <w:sz w:val="24"/>
          <w:szCs w:val="24"/>
        </w:rPr>
        <w:t>ey Policy P</w:t>
      </w:r>
      <w:r w:rsidR="00C3646B" w:rsidRPr="00B56CF1">
        <w:rPr>
          <w:rFonts w:asciiTheme="minorHAnsi" w:hAnsiTheme="minorHAnsi"/>
          <w:sz w:val="24"/>
          <w:szCs w:val="24"/>
        </w:rPr>
        <w:t>riorities</w:t>
      </w:r>
    </w:p>
    <w:p w14:paraId="43C3E2C7" w14:textId="77777777" w:rsidR="00C3646B" w:rsidRPr="00B56CF1" w:rsidRDefault="00C3646B" w:rsidP="00373C58">
      <w:pPr>
        <w:rPr>
          <w:rFonts w:asciiTheme="minorHAnsi" w:hAnsiTheme="min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3646B" w:rsidRPr="00B56CF1" w14:paraId="7865E7C4" w14:textId="77777777" w:rsidTr="001740EB">
        <w:trPr>
          <w:trHeight w:val="521"/>
        </w:trPr>
        <w:tc>
          <w:tcPr>
            <w:tcW w:w="9628" w:type="dxa"/>
            <w:shd w:val="clear" w:color="auto" w:fill="F2F2F2" w:themeFill="background1" w:themeFillShade="F2"/>
          </w:tcPr>
          <w:p w14:paraId="647EB660" w14:textId="62739079" w:rsidR="00E311AA" w:rsidRPr="00E311AA" w:rsidRDefault="00C3646B" w:rsidP="00E311AA">
            <w:pPr>
              <w:pStyle w:val="Bullet1"/>
              <w:numPr>
                <w:ilvl w:val="0"/>
                <w:numId w:val="25"/>
              </w:numPr>
              <w:tabs>
                <w:tab w:val="clear" w:pos="284"/>
              </w:tabs>
              <w:spacing w:before="0" w:after="120"/>
              <w:ind w:left="313" w:hanging="313"/>
              <w:rPr>
                <w:rFonts w:asciiTheme="minorHAnsi" w:hAnsiTheme="minorHAnsi"/>
                <w:sz w:val="24"/>
                <w:szCs w:val="24"/>
              </w:rPr>
            </w:pPr>
            <w:r w:rsidRPr="00B56CF1">
              <w:rPr>
                <w:rFonts w:asciiTheme="minorHAnsi" w:hAnsiTheme="minorHAnsi"/>
                <w:sz w:val="24"/>
                <w:szCs w:val="24"/>
              </w:rPr>
              <w:t xml:space="preserve">Outline </w:t>
            </w:r>
            <w:r w:rsidR="00E311AA">
              <w:rPr>
                <w:rFonts w:asciiTheme="minorHAnsi" w:hAnsiTheme="minorHAnsi"/>
                <w:sz w:val="24"/>
                <w:szCs w:val="24"/>
              </w:rPr>
              <w:t>the</w:t>
            </w:r>
            <w:r w:rsidR="008057E4">
              <w:rPr>
                <w:rFonts w:asciiTheme="minorHAnsi" w:hAnsiTheme="minorHAnsi"/>
                <w:sz w:val="24"/>
                <w:szCs w:val="24"/>
              </w:rPr>
              <w:t xml:space="preserve"> extent to which the proposal will be</w:t>
            </w:r>
            <w:r w:rsidR="00E311AA">
              <w:rPr>
                <w:rFonts w:asciiTheme="minorHAnsi" w:hAnsiTheme="minorHAnsi"/>
                <w:sz w:val="24"/>
                <w:szCs w:val="24"/>
              </w:rPr>
              <w:t xml:space="preserve"> in a position to </w:t>
            </w:r>
            <w:r w:rsidRPr="00B56CF1">
              <w:rPr>
                <w:rFonts w:asciiTheme="minorHAnsi" w:hAnsiTheme="minorHAnsi"/>
                <w:sz w:val="24"/>
                <w:szCs w:val="24"/>
              </w:rPr>
              <w:t>deliver on the key policy priorities</w:t>
            </w:r>
            <w:r w:rsidR="00E311AA">
              <w:rPr>
                <w:rFonts w:asciiTheme="minorHAnsi" w:hAnsiTheme="minorHAnsi"/>
                <w:sz w:val="24"/>
                <w:szCs w:val="24"/>
              </w:rPr>
              <w:t>.</w:t>
            </w:r>
            <w:r w:rsidRPr="00B56CF1">
              <w:rPr>
                <w:rFonts w:asciiTheme="minorHAnsi" w:hAnsiTheme="minorHAnsi"/>
                <w:sz w:val="24"/>
                <w:szCs w:val="24"/>
              </w:rPr>
              <w:t xml:space="preserve"> </w:t>
            </w:r>
          </w:p>
          <w:p w14:paraId="18DCF63C" w14:textId="2C286B6D" w:rsidR="00D11074" w:rsidRDefault="00E311AA" w:rsidP="00E311AA">
            <w:pPr>
              <w:pStyle w:val="Bullet1"/>
              <w:numPr>
                <w:ilvl w:val="0"/>
                <w:numId w:val="25"/>
              </w:numPr>
              <w:tabs>
                <w:tab w:val="clear" w:pos="284"/>
              </w:tabs>
              <w:spacing w:before="0" w:after="120"/>
              <w:ind w:left="313" w:hanging="313"/>
              <w:rPr>
                <w:rFonts w:asciiTheme="minorHAnsi" w:hAnsiTheme="minorHAnsi"/>
                <w:sz w:val="24"/>
                <w:szCs w:val="24"/>
              </w:rPr>
            </w:pPr>
            <w:r>
              <w:rPr>
                <w:rFonts w:asciiTheme="minorHAnsi" w:hAnsiTheme="minorHAnsi"/>
                <w:sz w:val="24"/>
                <w:szCs w:val="24"/>
              </w:rPr>
              <w:t>For the purposes of this call for</w:t>
            </w:r>
            <w:r w:rsidR="00C3646B" w:rsidRPr="00B56CF1">
              <w:rPr>
                <w:rFonts w:asciiTheme="minorHAnsi" w:hAnsiTheme="minorHAnsi"/>
                <w:sz w:val="24"/>
                <w:szCs w:val="24"/>
              </w:rPr>
              <w:t xml:space="preserve"> the Fund</w:t>
            </w:r>
            <w:r>
              <w:rPr>
                <w:rFonts w:asciiTheme="minorHAnsi" w:hAnsiTheme="minorHAnsi"/>
                <w:sz w:val="24"/>
                <w:szCs w:val="24"/>
              </w:rPr>
              <w:t xml:space="preserve">, </w:t>
            </w:r>
            <w:r w:rsidR="00D11074">
              <w:rPr>
                <w:rFonts w:asciiTheme="minorHAnsi" w:hAnsiTheme="minorHAnsi"/>
                <w:sz w:val="24"/>
                <w:szCs w:val="24"/>
              </w:rPr>
              <w:t>the key policy priorities are:</w:t>
            </w:r>
          </w:p>
          <w:p w14:paraId="5310FF75" w14:textId="77777777" w:rsidR="00D11074" w:rsidRDefault="00D11074" w:rsidP="00D11074">
            <w:pPr>
              <w:pStyle w:val="Bullet1"/>
              <w:numPr>
                <w:ilvl w:val="1"/>
                <w:numId w:val="25"/>
              </w:numPr>
              <w:tabs>
                <w:tab w:val="clear" w:pos="284"/>
              </w:tabs>
              <w:spacing w:before="0" w:after="120"/>
              <w:rPr>
                <w:rFonts w:asciiTheme="minorHAnsi" w:hAnsiTheme="minorHAnsi"/>
                <w:sz w:val="24"/>
                <w:szCs w:val="24"/>
              </w:rPr>
            </w:pPr>
            <w:r>
              <w:rPr>
                <w:rFonts w:asciiTheme="minorHAnsi" w:hAnsiTheme="minorHAnsi"/>
                <w:sz w:val="24"/>
                <w:szCs w:val="24"/>
              </w:rPr>
              <w:t>B</w:t>
            </w:r>
            <w:r w:rsidR="00C3646B" w:rsidRPr="00B56CF1">
              <w:rPr>
                <w:rFonts w:asciiTheme="minorHAnsi" w:hAnsiTheme="minorHAnsi"/>
                <w:sz w:val="24"/>
                <w:szCs w:val="24"/>
              </w:rPr>
              <w:t>uilding resilience of communities to face</w:t>
            </w:r>
            <w:r>
              <w:rPr>
                <w:rFonts w:asciiTheme="minorHAnsi" w:hAnsiTheme="minorHAnsi"/>
                <w:sz w:val="24"/>
                <w:szCs w:val="24"/>
              </w:rPr>
              <w:t xml:space="preserve"> the challenges posed by Brexit; and</w:t>
            </w:r>
          </w:p>
          <w:p w14:paraId="04F2F9CD" w14:textId="0ED568F6" w:rsidR="00C3646B" w:rsidRPr="00B56CF1" w:rsidRDefault="00D11074" w:rsidP="00D11074">
            <w:pPr>
              <w:pStyle w:val="Bullet1"/>
              <w:numPr>
                <w:ilvl w:val="1"/>
                <w:numId w:val="25"/>
              </w:numPr>
              <w:tabs>
                <w:tab w:val="clear" w:pos="284"/>
              </w:tabs>
              <w:spacing w:before="0" w:after="120"/>
              <w:rPr>
                <w:rFonts w:asciiTheme="minorHAnsi" w:hAnsiTheme="minorHAnsi"/>
                <w:sz w:val="24"/>
                <w:szCs w:val="24"/>
              </w:rPr>
            </w:pPr>
            <w:r>
              <w:rPr>
                <w:rFonts w:asciiTheme="minorHAnsi" w:hAnsiTheme="minorHAnsi"/>
                <w:sz w:val="24"/>
                <w:szCs w:val="24"/>
              </w:rPr>
              <w:t>A</w:t>
            </w:r>
            <w:r w:rsidR="00C3646B" w:rsidRPr="00B56CF1">
              <w:rPr>
                <w:rFonts w:asciiTheme="minorHAnsi" w:hAnsiTheme="minorHAnsi"/>
                <w:sz w:val="24"/>
                <w:szCs w:val="24"/>
              </w:rPr>
              <w:t>ssisting in the transition to a competitive, low carbon and climate resilient and environmenta</w:t>
            </w:r>
            <w:r w:rsidR="0079132D" w:rsidRPr="00B56CF1">
              <w:rPr>
                <w:rFonts w:asciiTheme="minorHAnsi" w:hAnsiTheme="minorHAnsi"/>
                <w:sz w:val="24"/>
                <w:szCs w:val="24"/>
              </w:rPr>
              <w:t>l</w:t>
            </w:r>
            <w:r w:rsidR="00C3646B" w:rsidRPr="00B56CF1">
              <w:rPr>
                <w:rFonts w:asciiTheme="minorHAnsi" w:hAnsiTheme="minorHAnsi"/>
                <w:sz w:val="24"/>
                <w:szCs w:val="24"/>
              </w:rPr>
              <w:t xml:space="preserve">ly sustainable economy. </w:t>
            </w:r>
          </w:p>
        </w:tc>
      </w:tr>
      <w:tr w:rsidR="00C3646B" w:rsidRPr="00B56CF1" w14:paraId="40EA6384" w14:textId="77777777" w:rsidTr="00A34F6B">
        <w:tc>
          <w:tcPr>
            <w:tcW w:w="9628" w:type="dxa"/>
            <w:shd w:val="clear" w:color="auto" w:fill="auto"/>
          </w:tcPr>
          <w:p w14:paraId="78793BAD" w14:textId="77777777" w:rsidR="00C3646B" w:rsidRPr="00B56CF1" w:rsidRDefault="00C3646B" w:rsidP="00A34F6B">
            <w:pPr>
              <w:pStyle w:val="Bullet1"/>
              <w:numPr>
                <w:ilvl w:val="0"/>
                <w:numId w:val="0"/>
              </w:numPr>
              <w:rPr>
                <w:rFonts w:asciiTheme="minorHAnsi" w:hAnsiTheme="minorHAnsi"/>
                <w:sz w:val="24"/>
                <w:szCs w:val="24"/>
              </w:rPr>
            </w:pPr>
          </w:p>
          <w:p w14:paraId="5DF344F8" w14:textId="77777777" w:rsidR="00C3646B" w:rsidRPr="00B56CF1" w:rsidRDefault="00C3646B" w:rsidP="00A34F6B">
            <w:pPr>
              <w:pStyle w:val="Bullet1"/>
              <w:numPr>
                <w:ilvl w:val="0"/>
                <w:numId w:val="0"/>
              </w:numPr>
              <w:rPr>
                <w:rFonts w:asciiTheme="minorHAnsi" w:hAnsiTheme="minorHAnsi"/>
                <w:sz w:val="24"/>
                <w:szCs w:val="24"/>
              </w:rPr>
            </w:pPr>
          </w:p>
          <w:p w14:paraId="58A9D84D" w14:textId="77777777" w:rsidR="00C3646B" w:rsidRPr="00B56CF1" w:rsidRDefault="00C3646B" w:rsidP="00A34F6B">
            <w:pPr>
              <w:pStyle w:val="Bullet1"/>
              <w:numPr>
                <w:ilvl w:val="0"/>
                <w:numId w:val="0"/>
              </w:numPr>
              <w:rPr>
                <w:rFonts w:asciiTheme="minorHAnsi" w:hAnsiTheme="minorHAnsi"/>
                <w:sz w:val="24"/>
                <w:szCs w:val="24"/>
              </w:rPr>
            </w:pPr>
          </w:p>
          <w:p w14:paraId="4B3AD8B8" w14:textId="77777777" w:rsidR="00B426B4" w:rsidRPr="00B56CF1" w:rsidRDefault="00B426B4" w:rsidP="00A34F6B">
            <w:pPr>
              <w:pStyle w:val="Bullet1"/>
              <w:numPr>
                <w:ilvl w:val="0"/>
                <w:numId w:val="0"/>
              </w:numPr>
              <w:rPr>
                <w:rFonts w:asciiTheme="minorHAnsi" w:hAnsiTheme="minorHAnsi"/>
                <w:sz w:val="24"/>
                <w:szCs w:val="24"/>
              </w:rPr>
            </w:pPr>
          </w:p>
          <w:p w14:paraId="2B98DF5E" w14:textId="77777777" w:rsidR="00B426B4" w:rsidRPr="00B56CF1" w:rsidRDefault="00B426B4" w:rsidP="00A34F6B">
            <w:pPr>
              <w:pStyle w:val="Bullet1"/>
              <w:numPr>
                <w:ilvl w:val="0"/>
                <w:numId w:val="0"/>
              </w:numPr>
              <w:rPr>
                <w:rFonts w:asciiTheme="minorHAnsi" w:hAnsiTheme="minorHAnsi"/>
                <w:sz w:val="24"/>
                <w:szCs w:val="24"/>
              </w:rPr>
            </w:pPr>
          </w:p>
          <w:p w14:paraId="22BDD611" w14:textId="77777777" w:rsidR="00B426B4" w:rsidRPr="00B56CF1" w:rsidRDefault="00B426B4" w:rsidP="00A34F6B">
            <w:pPr>
              <w:pStyle w:val="Bullet1"/>
              <w:numPr>
                <w:ilvl w:val="0"/>
                <w:numId w:val="0"/>
              </w:numPr>
              <w:rPr>
                <w:rFonts w:asciiTheme="minorHAnsi" w:hAnsiTheme="minorHAnsi"/>
                <w:sz w:val="24"/>
                <w:szCs w:val="24"/>
              </w:rPr>
            </w:pPr>
          </w:p>
          <w:p w14:paraId="06DBE5A2" w14:textId="77777777" w:rsidR="00C3646B" w:rsidRPr="00B56CF1" w:rsidRDefault="00C3646B" w:rsidP="00A34F6B">
            <w:pPr>
              <w:pStyle w:val="Bullet1"/>
              <w:numPr>
                <w:ilvl w:val="0"/>
                <w:numId w:val="0"/>
              </w:numPr>
              <w:rPr>
                <w:rFonts w:asciiTheme="minorHAnsi" w:hAnsiTheme="minorHAnsi"/>
                <w:sz w:val="24"/>
                <w:szCs w:val="24"/>
              </w:rPr>
            </w:pPr>
          </w:p>
          <w:p w14:paraId="7007714F" w14:textId="77777777" w:rsidR="00C3646B" w:rsidRPr="00B56CF1" w:rsidRDefault="00C3646B" w:rsidP="00A34F6B">
            <w:pPr>
              <w:pStyle w:val="Bullet1"/>
              <w:numPr>
                <w:ilvl w:val="0"/>
                <w:numId w:val="0"/>
              </w:numPr>
              <w:rPr>
                <w:rFonts w:asciiTheme="minorHAnsi" w:hAnsiTheme="minorHAnsi"/>
                <w:sz w:val="24"/>
                <w:szCs w:val="24"/>
              </w:rPr>
            </w:pPr>
          </w:p>
          <w:p w14:paraId="6892D3DD" w14:textId="77777777" w:rsidR="00C3646B" w:rsidRPr="00B56CF1" w:rsidRDefault="00C3646B" w:rsidP="00A34F6B">
            <w:pPr>
              <w:pStyle w:val="Bullet1"/>
              <w:numPr>
                <w:ilvl w:val="0"/>
                <w:numId w:val="0"/>
              </w:numPr>
              <w:rPr>
                <w:rFonts w:asciiTheme="minorHAnsi" w:hAnsiTheme="minorHAnsi"/>
                <w:sz w:val="24"/>
                <w:szCs w:val="24"/>
              </w:rPr>
            </w:pPr>
          </w:p>
          <w:p w14:paraId="275E89D9" w14:textId="77777777" w:rsidR="00B426B4" w:rsidRPr="00B56CF1" w:rsidRDefault="00B426B4" w:rsidP="00A34F6B">
            <w:pPr>
              <w:pStyle w:val="Bullet1"/>
              <w:numPr>
                <w:ilvl w:val="0"/>
                <w:numId w:val="0"/>
              </w:numPr>
              <w:rPr>
                <w:rFonts w:asciiTheme="minorHAnsi" w:hAnsiTheme="minorHAnsi"/>
                <w:sz w:val="24"/>
                <w:szCs w:val="24"/>
              </w:rPr>
            </w:pPr>
          </w:p>
          <w:p w14:paraId="70DB07DF" w14:textId="77777777" w:rsidR="00B426B4" w:rsidRPr="00B56CF1" w:rsidRDefault="00B426B4" w:rsidP="00A34F6B">
            <w:pPr>
              <w:pStyle w:val="Bullet1"/>
              <w:numPr>
                <w:ilvl w:val="0"/>
                <w:numId w:val="0"/>
              </w:numPr>
              <w:rPr>
                <w:rFonts w:asciiTheme="minorHAnsi" w:hAnsiTheme="minorHAnsi"/>
                <w:sz w:val="24"/>
                <w:szCs w:val="24"/>
              </w:rPr>
            </w:pPr>
          </w:p>
          <w:p w14:paraId="1DC9DF23" w14:textId="77777777" w:rsidR="00B426B4" w:rsidRPr="00B56CF1" w:rsidRDefault="00B426B4" w:rsidP="00A34F6B">
            <w:pPr>
              <w:pStyle w:val="Bullet1"/>
              <w:numPr>
                <w:ilvl w:val="0"/>
                <w:numId w:val="0"/>
              </w:numPr>
              <w:rPr>
                <w:rFonts w:asciiTheme="minorHAnsi" w:hAnsiTheme="minorHAnsi"/>
                <w:sz w:val="24"/>
                <w:szCs w:val="24"/>
              </w:rPr>
            </w:pPr>
          </w:p>
          <w:p w14:paraId="63D6C257" w14:textId="77777777" w:rsidR="00C3646B" w:rsidRPr="00B56CF1" w:rsidRDefault="00C3646B" w:rsidP="00A34F6B">
            <w:pPr>
              <w:pStyle w:val="Bullet1"/>
              <w:numPr>
                <w:ilvl w:val="0"/>
                <w:numId w:val="0"/>
              </w:numPr>
              <w:rPr>
                <w:rFonts w:asciiTheme="minorHAnsi" w:hAnsiTheme="minorHAnsi"/>
                <w:sz w:val="24"/>
                <w:szCs w:val="24"/>
              </w:rPr>
            </w:pPr>
          </w:p>
        </w:tc>
      </w:tr>
    </w:tbl>
    <w:p w14:paraId="20785B5B" w14:textId="77777777" w:rsidR="00D11074" w:rsidRDefault="00D11074" w:rsidP="002C69A9">
      <w:pPr>
        <w:pStyle w:val="Heading1"/>
        <w:spacing w:before="120" w:after="0"/>
        <w:rPr>
          <w:rFonts w:asciiTheme="minorHAnsi" w:eastAsiaTheme="minorHAnsi" w:hAnsiTheme="minorHAnsi"/>
          <w:bCs w:val="0"/>
          <w:kern w:val="0"/>
          <w:sz w:val="28"/>
          <w:szCs w:val="28"/>
        </w:rPr>
      </w:pPr>
    </w:p>
    <w:p w14:paraId="1BD4628E" w14:textId="77777777" w:rsidR="00D11074" w:rsidRDefault="00D11074">
      <w:pPr>
        <w:spacing w:after="160" w:line="259" w:lineRule="auto"/>
        <w:rPr>
          <w:rFonts w:asciiTheme="minorHAnsi" w:eastAsiaTheme="minorHAnsi" w:hAnsiTheme="minorHAnsi" w:cs="Arial"/>
          <w:b/>
          <w:sz w:val="28"/>
          <w:szCs w:val="28"/>
        </w:rPr>
      </w:pPr>
      <w:r>
        <w:rPr>
          <w:rFonts w:asciiTheme="minorHAnsi" w:eastAsiaTheme="minorHAnsi" w:hAnsiTheme="minorHAnsi"/>
          <w:bCs/>
          <w:sz w:val="28"/>
          <w:szCs w:val="28"/>
        </w:rPr>
        <w:br w:type="page"/>
      </w:r>
    </w:p>
    <w:p w14:paraId="1D2EAF4C" w14:textId="44556A1B" w:rsidR="005F1400" w:rsidRPr="00B56CF1" w:rsidRDefault="002C69A9" w:rsidP="002C69A9">
      <w:pPr>
        <w:pStyle w:val="Heading1"/>
        <w:spacing w:before="120" w:after="0"/>
        <w:rPr>
          <w:rFonts w:asciiTheme="minorHAnsi" w:eastAsiaTheme="minorHAnsi" w:hAnsiTheme="minorHAnsi"/>
          <w:bCs w:val="0"/>
          <w:kern w:val="0"/>
          <w:sz w:val="28"/>
          <w:szCs w:val="28"/>
        </w:rPr>
      </w:pPr>
      <w:r w:rsidRPr="00B56CF1">
        <w:rPr>
          <w:rFonts w:asciiTheme="minorHAnsi" w:eastAsiaTheme="minorHAnsi" w:hAnsiTheme="minorHAnsi"/>
          <w:bCs w:val="0"/>
          <w:kern w:val="0"/>
          <w:sz w:val="28"/>
          <w:szCs w:val="28"/>
        </w:rPr>
        <w:lastRenderedPageBreak/>
        <w:t xml:space="preserve">Section 4. </w:t>
      </w:r>
      <w:r w:rsidR="00E8450F" w:rsidRPr="00B56CF1">
        <w:rPr>
          <w:rFonts w:asciiTheme="minorHAnsi" w:eastAsiaTheme="minorHAnsi" w:hAnsiTheme="minorHAnsi"/>
          <w:bCs w:val="0"/>
          <w:kern w:val="0"/>
          <w:sz w:val="28"/>
          <w:szCs w:val="28"/>
        </w:rPr>
        <w:t xml:space="preserve">Impacts </w:t>
      </w:r>
      <w:r w:rsidR="00926922" w:rsidRPr="00B56CF1">
        <w:rPr>
          <w:rFonts w:asciiTheme="minorHAnsi" w:eastAsiaTheme="minorHAnsi" w:hAnsiTheme="minorHAnsi"/>
          <w:bCs w:val="0"/>
          <w:kern w:val="0"/>
          <w:sz w:val="28"/>
          <w:szCs w:val="28"/>
        </w:rPr>
        <w:t xml:space="preserve">and Evaluation </w:t>
      </w:r>
    </w:p>
    <w:p w14:paraId="0E91335F" w14:textId="0BD32750" w:rsidR="0039761A" w:rsidRPr="00B56CF1" w:rsidRDefault="002C69A9" w:rsidP="002C69A9">
      <w:pPr>
        <w:pStyle w:val="Heading1"/>
        <w:spacing w:before="120" w:after="0"/>
        <w:rPr>
          <w:rFonts w:asciiTheme="minorHAnsi" w:hAnsiTheme="minorHAnsi"/>
          <w:sz w:val="24"/>
          <w:szCs w:val="24"/>
        </w:rPr>
      </w:pPr>
      <w:r w:rsidRPr="00B56CF1">
        <w:rPr>
          <w:rFonts w:asciiTheme="minorHAnsi" w:hAnsiTheme="minorHAnsi"/>
          <w:sz w:val="24"/>
          <w:szCs w:val="24"/>
        </w:rPr>
        <w:t xml:space="preserve">4.1 </w:t>
      </w:r>
      <w:r w:rsidR="004E3638" w:rsidRPr="00B56CF1">
        <w:rPr>
          <w:rFonts w:asciiTheme="minorHAnsi" w:hAnsiTheme="minorHAnsi"/>
          <w:sz w:val="24"/>
          <w:szCs w:val="24"/>
        </w:rPr>
        <w:t>Transformative Potential</w:t>
      </w:r>
    </w:p>
    <w:p w14:paraId="737D69D8" w14:textId="7D445AEA" w:rsidR="00926922" w:rsidRPr="00B56CF1" w:rsidRDefault="00926922" w:rsidP="0039761A">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56CF1" w:rsidRPr="00B56CF1" w14:paraId="198FFC0D" w14:textId="77777777" w:rsidTr="001740EB">
        <w:trPr>
          <w:trHeight w:val="521"/>
        </w:trPr>
        <w:tc>
          <w:tcPr>
            <w:tcW w:w="9854" w:type="dxa"/>
            <w:shd w:val="clear" w:color="auto" w:fill="F2F2F2" w:themeFill="background1" w:themeFillShade="F2"/>
          </w:tcPr>
          <w:p w14:paraId="14256EF6" w14:textId="4EA08B0F" w:rsidR="005574F5" w:rsidRPr="00B56CF1" w:rsidRDefault="005C1FAC" w:rsidP="00A34F6B">
            <w:pPr>
              <w:pStyle w:val="ListParagraph"/>
              <w:numPr>
                <w:ilvl w:val="0"/>
                <w:numId w:val="5"/>
              </w:numPr>
              <w:spacing w:after="0" w:line="240" w:lineRule="auto"/>
              <w:rPr>
                <w:rFonts w:asciiTheme="minorHAnsi" w:hAnsiTheme="minorHAnsi"/>
                <w:sz w:val="24"/>
                <w:szCs w:val="24"/>
              </w:rPr>
            </w:pPr>
            <w:bookmarkStart w:id="2" w:name="_Hlk518026116"/>
            <w:r>
              <w:rPr>
                <w:rFonts w:asciiTheme="minorHAnsi" w:hAnsiTheme="minorHAnsi"/>
                <w:sz w:val="24"/>
                <w:szCs w:val="24"/>
                <w:lang w:eastAsia="en-GB"/>
              </w:rPr>
              <w:t>Set out a</w:t>
            </w:r>
            <w:r w:rsidR="008057E4">
              <w:rPr>
                <w:rFonts w:asciiTheme="minorHAnsi" w:hAnsiTheme="minorHAnsi"/>
                <w:sz w:val="24"/>
                <w:szCs w:val="24"/>
                <w:lang w:eastAsia="en-GB"/>
              </w:rPr>
              <w:t xml:space="preserve"> case for</w:t>
            </w:r>
            <w:r w:rsidR="00926922" w:rsidRPr="00B56CF1">
              <w:rPr>
                <w:rFonts w:asciiTheme="minorHAnsi" w:hAnsiTheme="minorHAnsi"/>
                <w:sz w:val="24"/>
                <w:szCs w:val="24"/>
                <w:lang w:eastAsia="en-GB"/>
              </w:rPr>
              <w:t xml:space="preserve"> </w:t>
            </w:r>
            <w:r w:rsidR="002C7EC5">
              <w:rPr>
                <w:rFonts w:asciiTheme="minorHAnsi" w:hAnsiTheme="minorHAnsi"/>
                <w:sz w:val="24"/>
                <w:szCs w:val="24"/>
                <w:lang w:eastAsia="en-GB"/>
              </w:rPr>
              <w:t xml:space="preserve">how the </w:t>
            </w:r>
            <w:r w:rsidR="008057E4" w:rsidRPr="008057E4">
              <w:rPr>
                <w:rFonts w:asciiTheme="minorHAnsi" w:hAnsiTheme="minorHAnsi"/>
                <w:b/>
                <w:sz w:val="24"/>
                <w:szCs w:val="24"/>
                <w:lang w:eastAsia="en-GB"/>
              </w:rPr>
              <w:t>final</w:t>
            </w:r>
            <w:r w:rsidR="008B617A" w:rsidRPr="008057E4">
              <w:rPr>
                <w:rFonts w:asciiTheme="minorHAnsi" w:hAnsiTheme="minorHAnsi"/>
                <w:b/>
                <w:sz w:val="24"/>
                <w:szCs w:val="24"/>
                <w:lang w:eastAsia="en-GB"/>
              </w:rPr>
              <w:t xml:space="preserve"> project</w:t>
            </w:r>
            <w:r w:rsidR="008057E4">
              <w:rPr>
                <w:rFonts w:asciiTheme="minorHAnsi" w:hAnsiTheme="minorHAnsi"/>
                <w:b/>
                <w:sz w:val="24"/>
                <w:szCs w:val="24"/>
                <w:lang w:eastAsia="en-GB"/>
              </w:rPr>
              <w:t xml:space="preserve"> </w:t>
            </w:r>
            <w:r w:rsidR="008B617A" w:rsidRPr="008057E4">
              <w:rPr>
                <w:rFonts w:asciiTheme="minorHAnsi" w:hAnsiTheme="minorHAnsi"/>
                <w:sz w:val="24"/>
                <w:szCs w:val="24"/>
                <w:lang w:eastAsia="en-GB"/>
              </w:rPr>
              <w:t>will deliver</w:t>
            </w:r>
            <w:r w:rsidR="002C7EC5">
              <w:rPr>
                <w:rFonts w:asciiTheme="minorHAnsi" w:hAnsiTheme="minorHAnsi"/>
                <w:sz w:val="24"/>
                <w:szCs w:val="24"/>
                <w:lang w:eastAsia="en-GB"/>
              </w:rPr>
              <w:t xml:space="preserve"> transformational</w:t>
            </w:r>
            <w:r w:rsidR="004E3638" w:rsidRPr="00B56CF1">
              <w:rPr>
                <w:rFonts w:asciiTheme="minorHAnsi" w:hAnsiTheme="minorHAnsi"/>
                <w:sz w:val="24"/>
                <w:szCs w:val="24"/>
                <w:lang w:eastAsia="en-GB"/>
              </w:rPr>
              <w:t xml:space="preserve"> change in the area </w:t>
            </w:r>
            <w:r w:rsidR="005574F5" w:rsidRPr="00B56CF1">
              <w:rPr>
                <w:rFonts w:asciiTheme="minorHAnsi" w:hAnsiTheme="minorHAnsi"/>
                <w:sz w:val="24"/>
                <w:szCs w:val="24"/>
                <w:lang w:eastAsia="en-GB"/>
              </w:rPr>
              <w:t xml:space="preserve">where </w:t>
            </w:r>
            <w:r w:rsidR="008057E4">
              <w:rPr>
                <w:rFonts w:asciiTheme="minorHAnsi" w:hAnsiTheme="minorHAnsi"/>
                <w:sz w:val="24"/>
                <w:szCs w:val="24"/>
                <w:lang w:eastAsia="en-GB"/>
              </w:rPr>
              <w:t>it will be</w:t>
            </w:r>
            <w:r w:rsidR="004E3638" w:rsidRPr="00B56CF1">
              <w:rPr>
                <w:rFonts w:asciiTheme="minorHAnsi" w:hAnsiTheme="minorHAnsi"/>
                <w:sz w:val="24"/>
                <w:szCs w:val="24"/>
                <w:lang w:eastAsia="en-GB"/>
              </w:rPr>
              <w:t xml:space="preserve"> located</w:t>
            </w:r>
            <w:r w:rsidR="002C7EC5">
              <w:rPr>
                <w:rFonts w:asciiTheme="minorHAnsi" w:hAnsiTheme="minorHAnsi"/>
                <w:sz w:val="24"/>
                <w:szCs w:val="24"/>
                <w:lang w:eastAsia="en-GB"/>
              </w:rPr>
              <w:t xml:space="preserve"> </w:t>
            </w:r>
            <w:r w:rsidR="004E3638" w:rsidRPr="00B56CF1">
              <w:rPr>
                <w:rFonts w:asciiTheme="minorHAnsi" w:hAnsiTheme="minorHAnsi"/>
                <w:sz w:val="24"/>
                <w:szCs w:val="24"/>
                <w:lang w:eastAsia="en-GB"/>
              </w:rPr>
              <w:t xml:space="preserve">and how the </w:t>
            </w:r>
            <w:r w:rsidR="00926922" w:rsidRPr="00B56CF1">
              <w:rPr>
                <w:rFonts w:asciiTheme="minorHAnsi" w:hAnsiTheme="minorHAnsi"/>
                <w:sz w:val="24"/>
                <w:szCs w:val="24"/>
                <w:lang w:eastAsia="en-GB"/>
              </w:rPr>
              <w:t>proposal</w:t>
            </w:r>
            <w:r w:rsidR="004E3638" w:rsidRPr="00B56CF1">
              <w:rPr>
                <w:rFonts w:asciiTheme="minorHAnsi" w:hAnsiTheme="minorHAnsi"/>
                <w:sz w:val="24"/>
                <w:szCs w:val="24"/>
                <w:lang w:eastAsia="en-GB"/>
              </w:rPr>
              <w:t xml:space="preserve"> </w:t>
            </w:r>
            <w:r w:rsidR="008057E4">
              <w:rPr>
                <w:rFonts w:asciiTheme="minorHAnsi" w:hAnsiTheme="minorHAnsi"/>
                <w:sz w:val="24"/>
                <w:szCs w:val="24"/>
                <w:lang w:eastAsia="en-GB"/>
              </w:rPr>
              <w:t>will</w:t>
            </w:r>
            <w:r w:rsidR="005574F5" w:rsidRPr="00B56CF1">
              <w:rPr>
                <w:rFonts w:asciiTheme="minorHAnsi" w:hAnsiTheme="minorHAnsi"/>
                <w:sz w:val="24"/>
                <w:szCs w:val="24"/>
                <w:lang w:eastAsia="en-GB"/>
              </w:rPr>
              <w:t xml:space="preserve"> </w:t>
            </w:r>
            <w:r w:rsidR="004E3638" w:rsidRPr="00B56CF1">
              <w:rPr>
                <w:rFonts w:asciiTheme="minorHAnsi" w:hAnsiTheme="minorHAnsi"/>
                <w:sz w:val="24"/>
                <w:szCs w:val="24"/>
                <w:lang w:eastAsia="en-GB"/>
              </w:rPr>
              <w:t>act as a catalyst for increased activity in the area.</w:t>
            </w:r>
            <w:r w:rsidR="00AD3B02" w:rsidRPr="00B56CF1">
              <w:rPr>
                <w:rFonts w:asciiTheme="minorHAnsi" w:hAnsiTheme="minorHAnsi"/>
                <w:sz w:val="24"/>
                <w:szCs w:val="24"/>
                <w:lang w:eastAsia="en-GB"/>
              </w:rPr>
              <w:t xml:space="preserve">  </w:t>
            </w:r>
          </w:p>
          <w:p w14:paraId="5F3026BB" w14:textId="77777777" w:rsidR="005574F5" w:rsidRPr="00B56CF1" w:rsidRDefault="005574F5" w:rsidP="005574F5">
            <w:pPr>
              <w:pStyle w:val="ListParagraph"/>
              <w:spacing w:after="0" w:line="240" w:lineRule="auto"/>
              <w:ind w:left="360"/>
              <w:rPr>
                <w:rFonts w:asciiTheme="minorHAnsi" w:hAnsiTheme="minorHAnsi"/>
                <w:sz w:val="24"/>
                <w:szCs w:val="24"/>
              </w:rPr>
            </w:pPr>
          </w:p>
          <w:p w14:paraId="3CDA30D4" w14:textId="6BCD7D9C" w:rsidR="00AD3B02" w:rsidRPr="000E5C58" w:rsidRDefault="005C1FAC" w:rsidP="008057E4">
            <w:pPr>
              <w:pStyle w:val="ListParagraph"/>
              <w:numPr>
                <w:ilvl w:val="0"/>
                <w:numId w:val="5"/>
              </w:numPr>
              <w:spacing w:after="0" w:line="240" w:lineRule="auto"/>
              <w:rPr>
                <w:rFonts w:asciiTheme="minorHAnsi" w:hAnsiTheme="minorHAnsi"/>
                <w:sz w:val="24"/>
                <w:szCs w:val="24"/>
              </w:rPr>
            </w:pPr>
            <w:r>
              <w:rPr>
                <w:rFonts w:asciiTheme="minorHAnsi" w:hAnsiTheme="minorHAnsi"/>
                <w:sz w:val="24"/>
                <w:szCs w:val="24"/>
                <w:lang w:eastAsia="en-GB"/>
              </w:rPr>
              <w:t>Set out a</w:t>
            </w:r>
            <w:r w:rsidR="008057E4">
              <w:rPr>
                <w:rFonts w:asciiTheme="minorHAnsi" w:hAnsiTheme="minorHAnsi"/>
                <w:sz w:val="24"/>
                <w:szCs w:val="24"/>
                <w:lang w:eastAsia="en-GB"/>
              </w:rPr>
              <w:t xml:space="preserve"> case for how the </w:t>
            </w:r>
            <w:r w:rsidR="008057E4" w:rsidRPr="008057E4">
              <w:rPr>
                <w:rFonts w:asciiTheme="minorHAnsi" w:hAnsiTheme="minorHAnsi"/>
                <w:b/>
                <w:sz w:val="24"/>
                <w:szCs w:val="24"/>
                <w:lang w:eastAsia="en-GB"/>
              </w:rPr>
              <w:t xml:space="preserve">final </w:t>
            </w:r>
            <w:r w:rsidR="008B7D9B" w:rsidRPr="008057E4">
              <w:rPr>
                <w:rFonts w:asciiTheme="minorHAnsi" w:hAnsiTheme="minorHAnsi"/>
                <w:b/>
                <w:sz w:val="24"/>
                <w:szCs w:val="24"/>
                <w:lang w:eastAsia="en-GB"/>
              </w:rPr>
              <w:t>project</w:t>
            </w:r>
            <w:r w:rsidR="008B7D9B">
              <w:rPr>
                <w:rFonts w:asciiTheme="minorHAnsi" w:hAnsiTheme="minorHAnsi"/>
                <w:sz w:val="24"/>
                <w:szCs w:val="24"/>
                <w:lang w:eastAsia="en-GB"/>
              </w:rPr>
              <w:t xml:space="preserve"> will</w:t>
            </w:r>
            <w:r w:rsidR="008057E4">
              <w:rPr>
                <w:rFonts w:asciiTheme="minorHAnsi" w:hAnsiTheme="minorHAnsi"/>
                <w:sz w:val="24"/>
                <w:szCs w:val="24"/>
                <w:lang w:eastAsia="en-GB"/>
              </w:rPr>
              <w:t xml:space="preserve"> deliver </w:t>
            </w:r>
            <w:r w:rsidR="008B7D9B">
              <w:rPr>
                <w:rFonts w:asciiTheme="minorHAnsi" w:hAnsiTheme="minorHAnsi"/>
                <w:sz w:val="24"/>
                <w:szCs w:val="24"/>
                <w:lang w:eastAsia="en-GB"/>
              </w:rPr>
              <w:t xml:space="preserve">social and/or economic benefits for rural communities, highlighting </w:t>
            </w:r>
            <w:r w:rsidR="00CC1386">
              <w:rPr>
                <w:rFonts w:asciiTheme="minorHAnsi" w:hAnsiTheme="minorHAnsi"/>
                <w:sz w:val="24"/>
                <w:szCs w:val="24"/>
                <w:lang w:eastAsia="en-GB"/>
              </w:rPr>
              <w:t>evidence of the need for change</w:t>
            </w:r>
            <w:r w:rsidR="00AD3B02" w:rsidRPr="00B56CF1">
              <w:rPr>
                <w:rFonts w:asciiTheme="minorHAnsi" w:hAnsiTheme="minorHAnsi"/>
                <w:sz w:val="24"/>
                <w:szCs w:val="24"/>
                <w:lang w:eastAsia="en-GB"/>
              </w:rPr>
              <w:t>.</w:t>
            </w:r>
          </w:p>
        </w:tc>
      </w:tr>
      <w:tr w:rsidR="00926922" w:rsidRPr="00B56CF1" w14:paraId="2846FAFC" w14:textId="77777777" w:rsidTr="00926922">
        <w:tc>
          <w:tcPr>
            <w:tcW w:w="9854" w:type="dxa"/>
            <w:shd w:val="clear" w:color="auto" w:fill="auto"/>
          </w:tcPr>
          <w:p w14:paraId="43C539B1" w14:textId="77777777" w:rsidR="00926922" w:rsidRPr="00B56CF1" w:rsidRDefault="00926922" w:rsidP="00926922">
            <w:pPr>
              <w:pStyle w:val="Bullet1"/>
              <w:numPr>
                <w:ilvl w:val="0"/>
                <w:numId w:val="0"/>
              </w:numPr>
              <w:rPr>
                <w:rFonts w:asciiTheme="minorHAnsi" w:hAnsiTheme="minorHAnsi"/>
                <w:sz w:val="24"/>
                <w:szCs w:val="24"/>
              </w:rPr>
            </w:pPr>
          </w:p>
          <w:p w14:paraId="5C989F5D" w14:textId="77777777" w:rsidR="00E71AD3" w:rsidRPr="00B56CF1" w:rsidRDefault="00E71AD3" w:rsidP="00926922">
            <w:pPr>
              <w:pStyle w:val="Bullet1"/>
              <w:numPr>
                <w:ilvl w:val="0"/>
                <w:numId w:val="0"/>
              </w:numPr>
              <w:rPr>
                <w:rFonts w:asciiTheme="minorHAnsi" w:hAnsiTheme="minorHAnsi"/>
                <w:sz w:val="24"/>
                <w:szCs w:val="24"/>
              </w:rPr>
            </w:pPr>
          </w:p>
          <w:p w14:paraId="5BDBAFEA" w14:textId="77777777" w:rsidR="00AD3B02" w:rsidRPr="00B56CF1" w:rsidRDefault="00AD3B02" w:rsidP="00926922">
            <w:pPr>
              <w:pStyle w:val="Bullet1"/>
              <w:numPr>
                <w:ilvl w:val="0"/>
                <w:numId w:val="0"/>
              </w:numPr>
              <w:rPr>
                <w:rFonts w:asciiTheme="minorHAnsi" w:hAnsiTheme="minorHAnsi"/>
                <w:sz w:val="24"/>
                <w:szCs w:val="24"/>
              </w:rPr>
            </w:pPr>
          </w:p>
          <w:p w14:paraId="6626A353" w14:textId="77777777" w:rsidR="00E71AD3" w:rsidRPr="00B56CF1" w:rsidRDefault="00E71AD3" w:rsidP="00926922">
            <w:pPr>
              <w:pStyle w:val="Bullet1"/>
              <w:numPr>
                <w:ilvl w:val="0"/>
                <w:numId w:val="0"/>
              </w:numPr>
              <w:rPr>
                <w:rFonts w:asciiTheme="minorHAnsi" w:hAnsiTheme="minorHAnsi"/>
                <w:sz w:val="24"/>
                <w:szCs w:val="24"/>
              </w:rPr>
            </w:pPr>
          </w:p>
          <w:p w14:paraId="7354A09C" w14:textId="77777777" w:rsidR="00E71AD3" w:rsidRPr="00B56CF1" w:rsidRDefault="00E71AD3" w:rsidP="00926922">
            <w:pPr>
              <w:pStyle w:val="Bullet1"/>
              <w:numPr>
                <w:ilvl w:val="0"/>
                <w:numId w:val="0"/>
              </w:numPr>
              <w:rPr>
                <w:rFonts w:asciiTheme="minorHAnsi" w:hAnsiTheme="minorHAnsi"/>
                <w:sz w:val="24"/>
                <w:szCs w:val="24"/>
              </w:rPr>
            </w:pPr>
          </w:p>
          <w:p w14:paraId="31C56971" w14:textId="77777777" w:rsidR="004E3638" w:rsidRPr="00B56CF1" w:rsidRDefault="004E3638" w:rsidP="00926922">
            <w:pPr>
              <w:pStyle w:val="Bullet1"/>
              <w:numPr>
                <w:ilvl w:val="0"/>
                <w:numId w:val="0"/>
              </w:numPr>
              <w:rPr>
                <w:rFonts w:asciiTheme="minorHAnsi" w:hAnsiTheme="minorHAnsi"/>
                <w:sz w:val="24"/>
                <w:szCs w:val="24"/>
              </w:rPr>
            </w:pPr>
          </w:p>
          <w:p w14:paraId="70B2AD61" w14:textId="77777777" w:rsidR="004E3638" w:rsidRPr="00B56CF1" w:rsidRDefault="004E3638" w:rsidP="00926922">
            <w:pPr>
              <w:pStyle w:val="Bullet1"/>
              <w:numPr>
                <w:ilvl w:val="0"/>
                <w:numId w:val="0"/>
              </w:numPr>
              <w:rPr>
                <w:rFonts w:asciiTheme="minorHAnsi" w:hAnsiTheme="minorHAnsi"/>
                <w:sz w:val="24"/>
                <w:szCs w:val="24"/>
              </w:rPr>
            </w:pPr>
          </w:p>
          <w:p w14:paraId="11B254CF" w14:textId="77777777" w:rsidR="004E3638" w:rsidRPr="00B56CF1" w:rsidRDefault="004E3638" w:rsidP="00926922">
            <w:pPr>
              <w:pStyle w:val="Bullet1"/>
              <w:numPr>
                <w:ilvl w:val="0"/>
                <w:numId w:val="0"/>
              </w:numPr>
              <w:rPr>
                <w:rFonts w:asciiTheme="minorHAnsi" w:hAnsiTheme="minorHAnsi"/>
                <w:sz w:val="24"/>
                <w:szCs w:val="24"/>
              </w:rPr>
            </w:pPr>
          </w:p>
          <w:p w14:paraId="3078864A" w14:textId="77777777" w:rsidR="004E3638" w:rsidRPr="00B56CF1" w:rsidRDefault="004E3638" w:rsidP="00926922">
            <w:pPr>
              <w:pStyle w:val="Bullet1"/>
              <w:numPr>
                <w:ilvl w:val="0"/>
                <w:numId w:val="0"/>
              </w:numPr>
              <w:rPr>
                <w:rFonts w:asciiTheme="minorHAnsi" w:hAnsiTheme="minorHAnsi"/>
                <w:sz w:val="24"/>
                <w:szCs w:val="24"/>
              </w:rPr>
            </w:pPr>
          </w:p>
          <w:p w14:paraId="1AC492F6" w14:textId="77777777" w:rsidR="004E3638" w:rsidRPr="00B56CF1" w:rsidRDefault="004E3638" w:rsidP="00926922">
            <w:pPr>
              <w:pStyle w:val="Bullet1"/>
              <w:numPr>
                <w:ilvl w:val="0"/>
                <w:numId w:val="0"/>
              </w:numPr>
              <w:rPr>
                <w:rFonts w:asciiTheme="minorHAnsi" w:hAnsiTheme="minorHAnsi"/>
                <w:sz w:val="24"/>
                <w:szCs w:val="24"/>
              </w:rPr>
            </w:pPr>
          </w:p>
          <w:p w14:paraId="0246A530" w14:textId="77777777" w:rsidR="004E3638" w:rsidRPr="00B56CF1" w:rsidRDefault="004E3638" w:rsidP="00926922">
            <w:pPr>
              <w:pStyle w:val="Bullet1"/>
              <w:numPr>
                <w:ilvl w:val="0"/>
                <w:numId w:val="0"/>
              </w:numPr>
              <w:rPr>
                <w:rFonts w:asciiTheme="minorHAnsi" w:hAnsiTheme="minorHAnsi"/>
                <w:sz w:val="24"/>
                <w:szCs w:val="24"/>
              </w:rPr>
            </w:pPr>
          </w:p>
          <w:p w14:paraId="00431345" w14:textId="77777777" w:rsidR="00926922" w:rsidRPr="00B56CF1" w:rsidRDefault="00926922" w:rsidP="00926922">
            <w:pPr>
              <w:pStyle w:val="Bullet1"/>
              <w:numPr>
                <w:ilvl w:val="0"/>
                <w:numId w:val="0"/>
              </w:numPr>
              <w:rPr>
                <w:rFonts w:asciiTheme="minorHAnsi" w:hAnsiTheme="minorHAnsi"/>
                <w:sz w:val="24"/>
                <w:szCs w:val="24"/>
              </w:rPr>
            </w:pPr>
          </w:p>
        </w:tc>
      </w:tr>
      <w:bookmarkEnd w:id="2"/>
    </w:tbl>
    <w:p w14:paraId="4260AFBB" w14:textId="10C18F63" w:rsidR="00926922" w:rsidRPr="003F18D3" w:rsidRDefault="00926922" w:rsidP="0039761A">
      <w:pPr>
        <w:rPr>
          <w:rFonts w:asciiTheme="minorHAnsi" w:hAnsiTheme="minorHAnsi" w:cstheme="minorHAnsi"/>
          <w:b/>
          <w:sz w:val="24"/>
          <w:szCs w:val="24"/>
        </w:rPr>
      </w:pPr>
    </w:p>
    <w:p w14:paraId="3F7826F5" w14:textId="59B05734" w:rsidR="009F56E8" w:rsidRPr="00B56CF1" w:rsidRDefault="009F56E8" w:rsidP="009F56E8">
      <w:pPr>
        <w:pStyle w:val="Heading1"/>
        <w:rPr>
          <w:rFonts w:asciiTheme="minorHAnsi" w:hAnsiTheme="minorHAnsi"/>
          <w:sz w:val="24"/>
          <w:szCs w:val="24"/>
        </w:rPr>
      </w:pPr>
      <w:r w:rsidRPr="003F18D3">
        <w:rPr>
          <w:rFonts w:asciiTheme="minorHAnsi" w:hAnsiTheme="minorHAnsi"/>
          <w:sz w:val="24"/>
          <w:szCs w:val="24"/>
        </w:rPr>
        <w:t>4.</w:t>
      </w:r>
      <w:r>
        <w:rPr>
          <w:rFonts w:asciiTheme="minorHAnsi" w:hAnsiTheme="minorHAnsi"/>
          <w:sz w:val="24"/>
          <w:szCs w:val="24"/>
        </w:rPr>
        <w:t>2</w:t>
      </w:r>
      <w:r w:rsidRPr="00B56CF1">
        <w:rPr>
          <w:rFonts w:asciiTheme="minorHAnsi" w:hAnsiTheme="minorHAnsi"/>
          <w:sz w:val="24"/>
          <w:szCs w:val="24"/>
        </w:rPr>
        <w:t xml:space="preserve"> </w:t>
      </w:r>
      <w:r w:rsidR="009A45AB">
        <w:rPr>
          <w:rFonts w:asciiTheme="minorHAnsi" w:hAnsiTheme="minorHAnsi"/>
          <w:sz w:val="24"/>
          <w:szCs w:val="24"/>
        </w:rPr>
        <w:t xml:space="preserve">Social and Economic Impacts, </w:t>
      </w:r>
      <w:r w:rsidRPr="00B56CF1">
        <w:rPr>
          <w:rFonts w:asciiTheme="minorHAnsi" w:hAnsiTheme="minorHAnsi"/>
          <w:sz w:val="24"/>
          <w:szCs w:val="24"/>
        </w:rPr>
        <w:t>Evaluation</w:t>
      </w:r>
      <w:r w:rsidR="009A45AB">
        <w:rPr>
          <w:rFonts w:asciiTheme="minorHAnsi" w:hAnsiTheme="minorHAnsi"/>
          <w:sz w:val="24"/>
          <w:szCs w:val="24"/>
        </w:rPr>
        <w:t xml:space="preserve"> and Innovation</w:t>
      </w:r>
    </w:p>
    <w:p w14:paraId="7F7B55B3" w14:textId="77777777" w:rsidR="009F56E8" w:rsidRPr="00B56CF1" w:rsidRDefault="009F56E8" w:rsidP="009F56E8">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F56E8" w:rsidRPr="00B56CF1" w14:paraId="705105CE" w14:textId="77777777" w:rsidTr="001740EB">
        <w:trPr>
          <w:trHeight w:val="521"/>
        </w:trPr>
        <w:tc>
          <w:tcPr>
            <w:tcW w:w="9628" w:type="dxa"/>
            <w:shd w:val="clear" w:color="auto" w:fill="F2F2F2" w:themeFill="background1" w:themeFillShade="F2"/>
          </w:tcPr>
          <w:p w14:paraId="3993A5EB" w14:textId="0BD6F8A2" w:rsidR="005E379B" w:rsidRPr="00FC01AE" w:rsidRDefault="00BC16BC" w:rsidP="006D002C">
            <w:pPr>
              <w:pStyle w:val="ListParagraph"/>
              <w:numPr>
                <w:ilvl w:val="0"/>
                <w:numId w:val="5"/>
              </w:numPr>
              <w:spacing w:after="0" w:line="240" w:lineRule="auto"/>
              <w:rPr>
                <w:rFonts w:asciiTheme="minorHAnsi" w:hAnsiTheme="minorHAnsi"/>
                <w:color w:val="002060"/>
                <w:sz w:val="24"/>
                <w:szCs w:val="24"/>
              </w:rPr>
            </w:pPr>
            <w:r>
              <w:rPr>
                <w:rFonts w:asciiTheme="minorHAnsi" w:hAnsiTheme="minorHAnsi"/>
                <w:sz w:val="24"/>
                <w:szCs w:val="24"/>
              </w:rPr>
              <w:t>S</w:t>
            </w:r>
            <w:r w:rsidR="003F4923" w:rsidRPr="007127D3">
              <w:rPr>
                <w:rFonts w:asciiTheme="minorHAnsi" w:hAnsiTheme="minorHAnsi"/>
                <w:sz w:val="24"/>
                <w:szCs w:val="24"/>
              </w:rPr>
              <w:t xml:space="preserve">et out the </w:t>
            </w:r>
            <w:r w:rsidR="00AE3B4A" w:rsidRPr="007127D3">
              <w:rPr>
                <w:rFonts w:asciiTheme="minorHAnsi" w:hAnsiTheme="minorHAnsi"/>
                <w:sz w:val="24"/>
                <w:szCs w:val="24"/>
              </w:rPr>
              <w:t>overall objectives of the proposed project.</w:t>
            </w:r>
          </w:p>
        </w:tc>
      </w:tr>
      <w:tr w:rsidR="003F4923" w:rsidRPr="00B56CF1" w14:paraId="20A68B49" w14:textId="77777777" w:rsidTr="003F4923">
        <w:trPr>
          <w:trHeight w:val="521"/>
        </w:trPr>
        <w:tc>
          <w:tcPr>
            <w:tcW w:w="9628" w:type="dxa"/>
            <w:shd w:val="clear" w:color="auto" w:fill="auto"/>
          </w:tcPr>
          <w:p w14:paraId="61F4C646" w14:textId="77777777" w:rsidR="003F4923" w:rsidRDefault="003F4923" w:rsidP="003F4923">
            <w:pPr>
              <w:pStyle w:val="ListParagraph"/>
              <w:spacing w:after="0" w:line="240" w:lineRule="auto"/>
              <w:ind w:left="360"/>
              <w:rPr>
                <w:rFonts w:asciiTheme="minorHAnsi" w:hAnsiTheme="minorHAnsi"/>
                <w:sz w:val="24"/>
                <w:szCs w:val="24"/>
              </w:rPr>
            </w:pPr>
          </w:p>
          <w:p w14:paraId="0667603F" w14:textId="77777777" w:rsidR="00BC16BC" w:rsidRDefault="00BC16BC" w:rsidP="003F4923">
            <w:pPr>
              <w:pStyle w:val="ListParagraph"/>
              <w:spacing w:after="0" w:line="240" w:lineRule="auto"/>
              <w:ind w:left="360"/>
              <w:rPr>
                <w:rFonts w:asciiTheme="minorHAnsi" w:hAnsiTheme="minorHAnsi"/>
                <w:sz w:val="24"/>
                <w:szCs w:val="24"/>
              </w:rPr>
            </w:pPr>
          </w:p>
          <w:p w14:paraId="46E40B2E" w14:textId="77777777" w:rsidR="00BC16BC" w:rsidRDefault="00BC16BC" w:rsidP="003F4923">
            <w:pPr>
              <w:pStyle w:val="ListParagraph"/>
              <w:spacing w:after="0" w:line="240" w:lineRule="auto"/>
              <w:ind w:left="360"/>
              <w:rPr>
                <w:rFonts w:asciiTheme="minorHAnsi" w:hAnsiTheme="minorHAnsi"/>
                <w:sz w:val="24"/>
                <w:szCs w:val="24"/>
              </w:rPr>
            </w:pPr>
          </w:p>
          <w:p w14:paraId="1A71F3E6" w14:textId="77777777" w:rsidR="00BC16BC" w:rsidRPr="007127D3" w:rsidRDefault="00BC16BC" w:rsidP="003F4923">
            <w:pPr>
              <w:pStyle w:val="ListParagraph"/>
              <w:spacing w:after="0" w:line="240" w:lineRule="auto"/>
              <w:ind w:left="360"/>
              <w:rPr>
                <w:rFonts w:asciiTheme="minorHAnsi" w:hAnsiTheme="minorHAnsi"/>
                <w:sz w:val="24"/>
                <w:szCs w:val="24"/>
              </w:rPr>
            </w:pPr>
          </w:p>
        </w:tc>
      </w:tr>
      <w:tr w:rsidR="00503B93" w:rsidRPr="00B56CF1" w14:paraId="704B5395" w14:textId="77777777" w:rsidTr="001740EB">
        <w:trPr>
          <w:trHeight w:val="521"/>
        </w:trPr>
        <w:tc>
          <w:tcPr>
            <w:tcW w:w="9628" w:type="dxa"/>
            <w:shd w:val="clear" w:color="auto" w:fill="F2F2F2" w:themeFill="background1" w:themeFillShade="F2"/>
          </w:tcPr>
          <w:p w14:paraId="71AC0BBD" w14:textId="144DD508" w:rsidR="00BA4C3F" w:rsidRPr="008057E4" w:rsidRDefault="008057E4" w:rsidP="008057E4">
            <w:pPr>
              <w:pStyle w:val="ListParagraph"/>
              <w:numPr>
                <w:ilvl w:val="0"/>
                <w:numId w:val="5"/>
              </w:numPr>
              <w:spacing w:after="0" w:line="240" w:lineRule="auto"/>
              <w:rPr>
                <w:rFonts w:asciiTheme="minorHAnsi" w:hAnsiTheme="minorHAnsi"/>
                <w:sz w:val="24"/>
                <w:szCs w:val="24"/>
              </w:rPr>
            </w:pPr>
            <w:r>
              <w:rPr>
                <w:rFonts w:asciiTheme="minorHAnsi" w:hAnsiTheme="minorHAnsi"/>
                <w:sz w:val="24"/>
                <w:szCs w:val="24"/>
              </w:rPr>
              <w:t xml:space="preserve">Set out the </w:t>
            </w:r>
            <w:r w:rsidR="006D002C">
              <w:rPr>
                <w:rFonts w:asciiTheme="minorHAnsi" w:hAnsiTheme="minorHAnsi"/>
                <w:sz w:val="24"/>
                <w:szCs w:val="24"/>
              </w:rPr>
              <w:t>economic or social outcomes</w:t>
            </w:r>
            <w:r w:rsidR="00503B93" w:rsidRPr="007127D3">
              <w:rPr>
                <w:rFonts w:asciiTheme="minorHAnsi" w:hAnsiTheme="minorHAnsi"/>
                <w:sz w:val="24"/>
                <w:szCs w:val="24"/>
              </w:rPr>
              <w:t xml:space="preserve"> that this project is expected to deliver (e.g. jobs created, visitor numbers inc</w:t>
            </w:r>
            <w:r w:rsidR="00AE3B4A" w:rsidRPr="007127D3">
              <w:rPr>
                <w:rFonts w:asciiTheme="minorHAnsi" w:hAnsiTheme="minorHAnsi"/>
                <w:sz w:val="24"/>
                <w:szCs w:val="24"/>
              </w:rPr>
              <w:t>reas</w:t>
            </w:r>
            <w:r w:rsidR="00BA4C3F">
              <w:rPr>
                <w:rFonts w:asciiTheme="minorHAnsi" w:hAnsiTheme="minorHAnsi"/>
                <w:sz w:val="24"/>
                <w:szCs w:val="24"/>
              </w:rPr>
              <w:t xml:space="preserve">ed, footfall increased etc) and </w:t>
            </w:r>
            <w:r w:rsidR="00AE3B4A" w:rsidRPr="007127D3">
              <w:rPr>
                <w:rFonts w:asciiTheme="minorHAnsi" w:hAnsiTheme="minorHAnsi"/>
                <w:sz w:val="24"/>
                <w:szCs w:val="24"/>
              </w:rPr>
              <w:t>the expected timeframe in which they will be delivered.</w:t>
            </w:r>
          </w:p>
        </w:tc>
      </w:tr>
      <w:tr w:rsidR="009F56E8" w:rsidRPr="00B56CF1" w14:paraId="3C1211CD" w14:textId="77777777" w:rsidTr="00956EA0">
        <w:tc>
          <w:tcPr>
            <w:tcW w:w="9628" w:type="dxa"/>
            <w:shd w:val="clear" w:color="auto" w:fill="auto"/>
          </w:tcPr>
          <w:p w14:paraId="4A534034" w14:textId="77777777" w:rsidR="009F56E8" w:rsidRPr="00B56CF1" w:rsidRDefault="009F56E8" w:rsidP="00956EA0">
            <w:pPr>
              <w:rPr>
                <w:rFonts w:asciiTheme="minorHAnsi" w:hAnsiTheme="minorHAnsi"/>
                <w:sz w:val="24"/>
                <w:szCs w:val="24"/>
              </w:rPr>
            </w:pPr>
            <w:r w:rsidRPr="00B56CF1">
              <w:rPr>
                <w:rFonts w:asciiTheme="minorHAnsi" w:hAnsiTheme="minorHAnsi"/>
                <w:sz w:val="24"/>
                <w:szCs w:val="24"/>
              </w:rPr>
              <w:t> </w:t>
            </w:r>
          </w:p>
          <w:p w14:paraId="76D2EC25" w14:textId="77777777" w:rsidR="009F56E8" w:rsidRPr="00B56CF1" w:rsidRDefault="009F56E8" w:rsidP="00956EA0">
            <w:pPr>
              <w:rPr>
                <w:rFonts w:asciiTheme="minorHAnsi" w:hAnsiTheme="minorHAnsi"/>
                <w:sz w:val="24"/>
                <w:szCs w:val="24"/>
              </w:rPr>
            </w:pPr>
          </w:p>
          <w:p w14:paraId="14BA3ECE" w14:textId="77777777" w:rsidR="009F56E8" w:rsidRPr="00B56CF1" w:rsidRDefault="009F56E8" w:rsidP="00956EA0">
            <w:pPr>
              <w:rPr>
                <w:rFonts w:asciiTheme="minorHAnsi" w:hAnsiTheme="minorHAnsi"/>
                <w:sz w:val="24"/>
                <w:szCs w:val="24"/>
              </w:rPr>
            </w:pPr>
          </w:p>
          <w:p w14:paraId="480825F3" w14:textId="77777777" w:rsidR="009F56E8" w:rsidRPr="00B56CF1" w:rsidRDefault="009F56E8" w:rsidP="00956EA0">
            <w:pPr>
              <w:rPr>
                <w:rFonts w:asciiTheme="minorHAnsi" w:hAnsiTheme="minorHAnsi"/>
                <w:sz w:val="24"/>
                <w:szCs w:val="24"/>
              </w:rPr>
            </w:pPr>
          </w:p>
          <w:p w14:paraId="7BA4AF32" w14:textId="77777777" w:rsidR="009F56E8" w:rsidRPr="00B56CF1" w:rsidRDefault="009F56E8" w:rsidP="00956EA0">
            <w:pPr>
              <w:rPr>
                <w:rFonts w:asciiTheme="minorHAnsi" w:hAnsiTheme="minorHAnsi"/>
                <w:sz w:val="24"/>
                <w:szCs w:val="24"/>
              </w:rPr>
            </w:pPr>
          </w:p>
          <w:p w14:paraId="77E1FBC9" w14:textId="77777777" w:rsidR="009F56E8" w:rsidRPr="00B56CF1" w:rsidRDefault="009F56E8" w:rsidP="00956EA0">
            <w:pPr>
              <w:rPr>
                <w:rFonts w:asciiTheme="minorHAnsi" w:hAnsiTheme="minorHAnsi"/>
                <w:sz w:val="24"/>
                <w:szCs w:val="24"/>
              </w:rPr>
            </w:pPr>
          </w:p>
          <w:p w14:paraId="33853A24" w14:textId="77777777" w:rsidR="009F56E8" w:rsidRPr="00B56CF1" w:rsidRDefault="009F56E8" w:rsidP="00956EA0">
            <w:pPr>
              <w:rPr>
                <w:rFonts w:asciiTheme="minorHAnsi" w:hAnsiTheme="minorHAnsi"/>
                <w:sz w:val="24"/>
                <w:szCs w:val="24"/>
              </w:rPr>
            </w:pPr>
          </w:p>
          <w:p w14:paraId="1914551E" w14:textId="77777777" w:rsidR="009F56E8" w:rsidRPr="00B56CF1" w:rsidRDefault="009F56E8" w:rsidP="00956EA0">
            <w:pPr>
              <w:rPr>
                <w:rFonts w:asciiTheme="minorHAnsi" w:hAnsiTheme="minorHAnsi"/>
                <w:sz w:val="24"/>
                <w:szCs w:val="24"/>
              </w:rPr>
            </w:pPr>
          </w:p>
        </w:tc>
      </w:tr>
      <w:tr w:rsidR="00AE3B4A" w:rsidRPr="00B56CF1" w14:paraId="00D6E9E9" w14:textId="77777777" w:rsidTr="001740EB">
        <w:tc>
          <w:tcPr>
            <w:tcW w:w="9628" w:type="dxa"/>
            <w:shd w:val="clear" w:color="auto" w:fill="F2F2F2" w:themeFill="background1" w:themeFillShade="F2"/>
          </w:tcPr>
          <w:p w14:paraId="09156122" w14:textId="27901A68" w:rsidR="00DA2701" w:rsidRDefault="00183217" w:rsidP="00DA2701">
            <w:pPr>
              <w:pStyle w:val="ListParagraph"/>
              <w:numPr>
                <w:ilvl w:val="0"/>
                <w:numId w:val="28"/>
              </w:numPr>
              <w:ind w:left="313"/>
              <w:rPr>
                <w:rFonts w:asciiTheme="minorHAnsi" w:hAnsiTheme="minorHAnsi"/>
                <w:sz w:val="24"/>
                <w:szCs w:val="24"/>
              </w:rPr>
            </w:pPr>
            <w:r>
              <w:rPr>
                <w:rFonts w:asciiTheme="minorHAnsi" w:hAnsiTheme="minorHAnsi"/>
                <w:sz w:val="24"/>
                <w:szCs w:val="24"/>
              </w:rPr>
              <w:t xml:space="preserve">Please provide details of </w:t>
            </w:r>
            <w:r w:rsidR="00DA2701">
              <w:rPr>
                <w:rFonts w:asciiTheme="minorHAnsi" w:hAnsiTheme="minorHAnsi"/>
                <w:sz w:val="24"/>
                <w:szCs w:val="24"/>
              </w:rPr>
              <w:t>the evaluation plan for the project</w:t>
            </w:r>
            <w:r>
              <w:rPr>
                <w:rFonts w:asciiTheme="minorHAnsi" w:hAnsiTheme="minorHAnsi"/>
                <w:sz w:val="24"/>
                <w:szCs w:val="24"/>
              </w:rPr>
              <w:t xml:space="preserve">.  </w:t>
            </w:r>
          </w:p>
          <w:p w14:paraId="7EFE6789" w14:textId="05C2445D" w:rsidR="00AE3B4A" w:rsidRPr="00BC16BC" w:rsidRDefault="00BC16BC" w:rsidP="00DA2701">
            <w:pPr>
              <w:pStyle w:val="ListParagraph"/>
              <w:numPr>
                <w:ilvl w:val="0"/>
                <w:numId w:val="28"/>
              </w:numPr>
              <w:ind w:left="313"/>
              <w:rPr>
                <w:rFonts w:asciiTheme="minorHAnsi" w:hAnsiTheme="minorHAnsi"/>
                <w:sz w:val="24"/>
                <w:szCs w:val="24"/>
              </w:rPr>
            </w:pPr>
            <w:r w:rsidRPr="00BC16BC">
              <w:rPr>
                <w:rFonts w:asciiTheme="minorHAnsi" w:hAnsiTheme="minorHAnsi"/>
                <w:sz w:val="24"/>
                <w:szCs w:val="24"/>
              </w:rPr>
              <w:t xml:space="preserve">This should include </w:t>
            </w:r>
            <w:r w:rsidR="00DA2701">
              <w:rPr>
                <w:rFonts w:asciiTheme="minorHAnsi" w:hAnsiTheme="minorHAnsi"/>
                <w:sz w:val="24"/>
                <w:szCs w:val="24"/>
              </w:rPr>
              <w:t xml:space="preserve">details of who is </w:t>
            </w:r>
            <w:r w:rsidR="006D002C">
              <w:rPr>
                <w:rFonts w:asciiTheme="minorHAnsi" w:hAnsiTheme="minorHAnsi"/>
                <w:sz w:val="24"/>
                <w:szCs w:val="24"/>
              </w:rPr>
              <w:t>responsible for evaluation, the approach</w:t>
            </w:r>
            <w:r w:rsidR="00DA2701">
              <w:rPr>
                <w:rFonts w:asciiTheme="minorHAnsi" w:hAnsiTheme="minorHAnsi"/>
                <w:sz w:val="24"/>
                <w:szCs w:val="24"/>
              </w:rPr>
              <w:t xml:space="preserve"> which will </w:t>
            </w:r>
            <w:r w:rsidR="000910F6">
              <w:rPr>
                <w:rFonts w:asciiTheme="minorHAnsi" w:hAnsiTheme="minorHAnsi"/>
                <w:sz w:val="24"/>
                <w:szCs w:val="24"/>
              </w:rPr>
              <w:t xml:space="preserve">likely </w:t>
            </w:r>
            <w:r w:rsidR="00E86876">
              <w:rPr>
                <w:rFonts w:asciiTheme="minorHAnsi" w:hAnsiTheme="minorHAnsi"/>
                <w:sz w:val="24"/>
                <w:szCs w:val="24"/>
              </w:rPr>
              <w:t xml:space="preserve">be adopted </w:t>
            </w:r>
            <w:r w:rsidR="00DA2701">
              <w:rPr>
                <w:rFonts w:asciiTheme="minorHAnsi" w:hAnsiTheme="minorHAnsi"/>
                <w:sz w:val="24"/>
                <w:szCs w:val="24"/>
              </w:rPr>
              <w:t xml:space="preserve">and </w:t>
            </w:r>
            <w:r w:rsidRPr="00BC16BC">
              <w:rPr>
                <w:rFonts w:asciiTheme="minorHAnsi" w:hAnsiTheme="minorHAnsi"/>
                <w:sz w:val="24"/>
                <w:szCs w:val="24"/>
              </w:rPr>
              <w:t>when it will be conducted.</w:t>
            </w:r>
          </w:p>
        </w:tc>
      </w:tr>
      <w:tr w:rsidR="009F56E8" w:rsidRPr="00B56CF1" w14:paraId="7E5DB3BF" w14:textId="77777777" w:rsidTr="00956EA0">
        <w:tc>
          <w:tcPr>
            <w:tcW w:w="9628" w:type="dxa"/>
            <w:shd w:val="clear" w:color="auto" w:fill="auto"/>
          </w:tcPr>
          <w:p w14:paraId="01B01554" w14:textId="77777777" w:rsidR="009F56E8" w:rsidRPr="00B56CF1" w:rsidRDefault="009F56E8" w:rsidP="00956EA0">
            <w:pPr>
              <w:rPr>
                <w:rFonts w:asciiTheme="minorHAnsi" w:hAnsiTheme="minorHAnsi"/>
                <w:sz w:val="24"/>
                <w:szCs w:val="24"/>
              </w:rPr>
            </w:pPr>
          </w:p>
          <w:p w14:paraId="5B2EE7D8" w14:textId="77777777" w:rsidR="009F56E8" w:rsidRPr="00B56CF1" w:rsidRDefault="009F56E8" w:rsidP="00956EA0">
            <w:pPr>
              <w:rPr>
                <w:rFonts w:asciiTheme="minorHAnsi" w:hAnsiTheme="minorHAnsi"/>
                <w:sz w:val="24"/>
                <w:szCs w:val="24"/>
              </w:rPr>
            </w:pPr>
          </w:p>
          <w:p w14:paraId="31812961" w14:textId="77777777" w:rsidR="009F56E8" w:rsidRPr="00B56CF1" w:rsidRDefault="009F56E8" w:rsidP="00956EA0">
            <w:pPr>
              <w:rPr>
                <w:rFonts w:asciiTheme="minorHAnsi" w:hAnsiTheme="minorHAnsi"/>
                <w:sz w:val="24"/>
                <w:szCs w:val="24"/>
              </w:rPr>
            </w:pPr>
          </w:p>
          <w:p w14:paraId="431D4BE6" w14:textId="77777777" w:rsidR="009F56E8" w:rsidRPr="00B56CF1" w:rsidRDefault="009F56E8" w:rsidP="00956EA0">
            <w:pPr>
              <w:rPr>
                <w:rFonts w:asciiTheme="minorHAnsi" w:hAnsiTheme="minorHAnsi"/>
                <w:sz w:val="24"/>
                <w:szCs w:val="24"/>
              </w:rPr>
            </w:pPr>
          </w:p>
          <w:p w14:paraId="55F59257" w14:textId="77777777" w:rsidR="009F56E8" w:rsidRPr="00B56CF1" w:rsidRDefault="009F56E8" w:rsidP="00956EA0">
            <w:pPr>
              <w:rPr>
                <w:rFonts w:asciiTheme="minorHAnsi" w:hAnsiTheme="minorHAnsi"/>
                <w:sz w:val="24"/>
                <w:szCs w:val="24"/>
              </w:rPr>
            </w:pPr>
          </w:p>
          <w:p w14:paraId="48FC0100" w14:textId="77777777" w:rsidR="009F56E8" w:rsidRPr="00B56CF1" w:rsidRDefault="009F56E8" w:rsidP="00956EA0">
            <w:pPr>
              <w:rPr>
                <w:rFonts w:asciiTheme="minorHAnsi" w:hAnsiTheme="minorHAnsi"/>
                <w:sz w:val="24"/>
                <w:szCs w:val="24"/>
              </w:rPr>
            </w:pPr>
          </w:p>
          <w:p w14:paraId="06BF3E56" w14:textId="77777777" w:rsidR="009F56E8" w:rsidRPr="00B56CF1" w:rsidRDefault="009F56E8" w:rsidP="00956EA0">
            <w:pPr>
              <w:rPr>
                <w:rFonts w:asciiTheme="minorHAnsi" w:hAnsiTheme="minorHAnsi"/>
                <w:sz w:val="24"/>
                <w:szCs w:val="24"/>
              </w:rPr>
            </w:pPr>
          </w:p>
          <w:p w14:paraId="71C71AD8" w14:textId="77777777" w:rsidR="009F56E8" w:rsidRPr="00B56CF1" w:rsidRDefault="009F56E8" w:rsidP="00956EA0">
            <w:pPr>
              <w:rPr>
                <w:rFonts w:asciiTheme="minorHAnsi" w:hAnsiTheme="minorHAnsi"/>
                <w:sz w:val="24"/>
                <w:szCs w:val="24"/>
              </w:rPr>
            </w:pPr>
          </w:p>
        </w:tc>
      </w:tr>
      <w:tr w:rsidR="00FC01AE" w:rsidRPr="00B56CF1" w14:paraId="7FA9F656" w14:textId="77777777" w:rsidTr="001740EB">
        <w:tc>
          <w:tcPr>
            <w:tcW w:w="9628" w:type="dxa"/>
            <w:shd w:val="clear" w:color="auto" w:fill="F2F2F2" w:themeFill="background1" w:themeFillShade="F2"/>
          </w:tcPr>
          <w:p w14:paraId="05072F30" w14:textId="6B3BFC60" w:rsidR="00FC01AE" w:rsidRPr="00FC01AE" w:rsidRDefault="00FC01AE" w:rsidP="009A45AB">
            <w:pPr>
              <w:pStyle w:val="ListParagraph"/>
              <w:numPr>
                <w:ilvl w:val="0"/>
                <w:numId w:val="28"/>
              </w:numPr>
              <w:ind w:left="313"/>
              <w:rPr>
                <w:rFonts w:asciiTheme="minorHAnsi" w:hAnsiTheme="minorHAnsi"/>
                <w:sz w:val="24"/>
                <w:szCs w:val="24"/>
              </w:rPr>
            </w:pPr>
            <w:r w:rsidRPr="00FC01AE">
              <w:rPr>
                <w:rFonts w:asciiTheme="minorHAnsi" w:hAnsiTheme="minorHAnsi"/>
                <w:sz w:val="24"/>
                <w:szCs w:val="24"/>
              </w:rPr>
              <w:t xml:space="preserve">Comment on any element of the proposal which might be considered innovative </w:t>
            </w:r>
            <w:r>
              <w:rPr>
                <w:rFonts w:asciiTheme="minorHAnsi" w:hAnsiTheme="minorHAnsi"/>
                <w:sz w:val="24"/>
                <w:szCs w:val="24"/>
              </w:rPr>
              <w:t>and could potentially</w:t>
            </w:r>
            <w:r w:rsidRPr="00FC01AE">
              <w:rPr>
                <w:rFonts w:asciiTheme="minorHAnsi" w:hAnsiTheme="minorHAnsi"/>
                <w:sz w:val="24"/>
                <w:szCs w:val="24"/>
              </w:rPr>
              <w:t xml:space="preserve"> </w:t>
            </w:r>
            <w:r w:rsidR="009A45AB">
              <w:rPr>
                <w:rFonts w:asciiTheme="minorHAnsi" w:hAnsiTheme="minorHAnsi"/>
                <w:sz w:val="24"/>
                <w:szCs w:val="24"/>
              </w:rPr>
              <w:t xml:space="preserve">be replicated successfully </w:t>
            </w:r>
            <w:r w:rsidRPr="00FC01AE">
              <w:rPr>
                <w:rFonts w:asciiTheme="minorHAnsi" w:hAnsiTheme="minorHAnsi"/>
                <w:sz w:val="24"/>
                <w:szCs w:val="24"/>
              </w:rPr>
              <w:t>in other rural areas.</w:t>
            </w:r>
          </w:p>
        </w:tc>
      </w:tr>
      <w:tr w:rsidR="00FC01AE" w:rsidRPr="00B56CF1" w14:paraId="26CC2EC9" w14:textId="77777777" w:rsidTr="00956EA0">
        <w:tc>
          <w:tcPr>
            <w:tcW w:w="9628" w:type="dxa"/>
            <w:shd w:val="clear" w:color="auto" w:fill="auto"/>
          </w:tcPr>
          <w:p w14:paraId="2B9B761C" w14:textId="77777777" w:rsidR="00FC01AE" w:rsidRDefault="00FC01AE" w:rsidP="00956EA0">
            <w:pPr>
              <w:rPr>
                <w:rFonts w:asciiTheme="minorHAnsi" w:hAnsiTheme="minorHAnsi"/>
                <w:sz w:val="24"/>
                <w:szCs w:val="24"/>
              </w:rPr>
            </w:pPr>
          </w:p>
          <w:p w14:paraId="060ECAD9" w14:textId="77777777" w:rsidR="00FC01AE" w:rsidRDefault="00FC01AE" w:rsidP="00956EA0">
            <w:pPr>
              <w:rPr>
                <w:rFonts w:asciiTheme="minorHAnsi" w:hAnsiTheme="minorHAnsi"/>
                <w:sz w:val="24"/>
                <w:szCs w:val="24"/>
              </w:rPr>
            </w:pPr>
          </w:p>
          <w:p w14:paraId="00889392" w14:textId="77777777" w:rsidR="00FC01AE" w:rsidRDefault="00FC01AE" w:rsidP="00956EA0">
            <w:pPr>
              <w:rPr>
                <w:rFonts w:asciiTheme="minorHAnsi" w:hAnsiTheme="minorHAnsi"/>
                <w:sz w:val="24"/>
                <w:szCs w:val="24"/>
              </w:rPr>
            </w:pPr>
          </w:p>
          <w:p w14:paraId="1291E603" w14:textId="77777777" w:rsidR="00FC01AE" w:rsidRDefault="00FC01AE" w:rsidP="00956EA0">
            <w:pPr>
              <w:rPr>
                <w:rFonts w:asciiTheme="minorHAnsi" w:hAnsiTheme="minorHAnsi"/>
                <w:sz w:val="24"/>
                <w:szCs w:val="24"/>
              </w:rPr>
            </w:pPr>
          </w:p>
          <w:p w14:paraId="0231CDBF" w14:textId="77777777" w:rsidR="00FC01AE" w:rsidRDefault="00FC01AE" w:rsidP="00956EA0">
            <w:pPr>
              <w:rPr>
                <w:rFonts w:asciiTheme="minorHAnsi" w:hAnsiTheme="minorHAnsi"/>
                <w:sz w:val="24"/>
                <w:szCs w:val="24"/>
              </w:rPr>
            </w:pPr>
          </w:p>
          <w:p w14:paraId="0C1F45FA" w14:textId="77777777" w:rsidR="00FC01AE" w:rsidRPr="00B56CF1" w:rsidRDefault="00FC01AE" w:rsidP="00956EA0">
            <w:pPr>
              <w:rPr>
                <w:rFonts w:asciiTheme="minorHAnsi" w:hAnsiTheme="minorHAnsi"/>
                <w:sz w:val="24"/>
                <w:szCs w:val="24"/>
              </w:rPr>
            </w:pPr>
          </w:p>
        </w:tc>
      </w:tr>
    </w:tbl>
    <w:p w14:paraId="69409629" w14:textId="1AAC7A79" w:rsidR="004E3638" w:rsidRPr="00B56CF1" w:rsidRDefault="004E3638" w:rsidP="00D64D77">
      <w:pPr>
        <w:pStyle w:val="Heading1"/>
        <w:numPr>
          <w:ilvl w:val="1"/>
          <w:numId w:val="30"/>
        </w:numPr>
        <w:rPr>
          <w:rFonts w:asciiTheme="minorHAnsi" w:hAnsiTheme="minorHAnsi"/>
          <w:sz w:val="24"/>
          <w:szCs w:val="24"/>
        </w:rPr>
      </w:pPr>
      <w:r w:rsidRPr="00B56CF1">
        <w:rPr>
          <w:rFonts w:asciiTheme="minorHAnsi" w:hAnsiTheme="minorHAnsi"/>
          <w:sz w:val="24"/>
          <w:szCs w:val="24"/>
        </w:rPr>
        <w:t xml:space="preserve">Sustainability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56CF1" w:rsidRPr="00B56CF1" w14:paraId="2C42D926" w14:textId="77777777" w:rsidTr="001740EB">
        <w:trPr>
          <w:trHeight w:val="521"/>
        </w:trPr>
        <w:tc>
          <w:tcPr>
            <w:tcW w:w="9628" w:type="dxa"/>
            <w:shd w:val="clear" w:color="auto" w:fill="F2F2F2" w:themeFill="background1" w:themeFillShade="F2"/>
          </w:tcPr>
          <w:p w14:paraId="6E2467B9" w14:textId="20FE25AB" w:rsidR="004E3638" w:rsidRPr="008057E4" w:rsidRDefault="008057E4" w:rsidP="001D196D">
            <w:pPr>
              <w:pStyle w:val="ListParagraph"/>
              <w:numPr>
                <w:ilvl w:val="0"/>
                <w:numId w:val="5"/>
              </w:numPr>
              <w:spacing w:after="0" w:line="240" w:lineRule="auto"/>
              <w:rPr>
                <w:rFonts w:asciiTheme="minorHAnsi" w:hAnsiTheme="minorHAnsi"/>
                <w:sz w:val="24"/>
                <w:szCs w:val="24"/>
              </w:rPr>
            </w:pPr>
            <w:r>
              <w:rPr>
                <w:rFonts w:asciiTheme="minorHAnsi" w:hAnsiTheme="minorHAnsi"/>
                <w:sz w:val="24"/>
                <w:szCs w:val="24"/>
              </w:rPr>
              <w:t xml:space="preserve">Set out a case for how the </w:t>
            </w:r>
            <w:r w:rsidRPr="008057E4">
              <w:rPr>
                <w:rFonts w:asciiTheme="minorHAnsi" w:hAnsiTheme="minorHAnsi"/>
                <w:b/>
                <w:sz w:val="24"/>
                <w:szCs w:val="24"/>
              </w:rPr>
              <w:t xml:space="preserve">final </w:t>
            </w:r>
            <w:r w:rsidR="001D196D" w:rsidRPr="008057E4">
              <w:rPr>
                <w:rFonts w:asciiTheme="minorHAnsi" w:hAnsiTheme="minorHAnsi"/>
                <w:b/>
                <w:sz w:val="24"/>
                <w:szCs w:val="24"/>
              </w:rPr>
              <w:t>project</w:t>
            </w:r>
            <w:r w:rsidR="001D196D" w:rsidRPr="008057E4">
              <w:rPr>
                <w:rFonts w:asciiTheme="minorHAnsi" w:hAnsiTheme="minorHAnsi"/>
                <w:sz w:val="24"/>
                <w:szCs w:val="24"/>
              </w:rPr>
              <w:t xml:space="preserve"> will achieve and maintain financial independence once complete and/or </w:t>
            </w:r>
            <w:r w:rsidR="004E3638" w:rsidRPr="008057E4">
              <w:rPr>
                <w:rFonts w:asciiTheme="minorHAnsi" w:hAnsiTheme="minorHAnsi"/>
                <w:sz w:val="24"/>
                <w:szCs w:val="24"/>
              </w:rPr>
              <w:t>the</w:t>
            </w:r>
            <w:r w:rsidR="001D196D" w:rsidRPr="008057E4">
              <w:rPr>
                <w:rFonts w:asciiTheme="minorHAnsi" w:hAnsiTheme="minorHAnsi"/>
                <w:sz w:val="24"/>
                <w:szCs w:val="24"/>
              </w:rPr>
              <w:t xml:space="preserve"> extent to which the</w:t>
            </w:r>
            <w:r w:rsidR="004E3638" w:rsidRPr="008057E4">
              <w:rPr>
                <w:rFonts w:asciiTheme="minorHAnsi" w:hAnsiTheme="minorHAnsi"/>
                <w:sz w:val="24"/>
                <w:szCs w:val="24"/>
              </w:rPr>
              <w:t xml:space="preserve"> proposal will deliver lasting benefits </w:t>
            </w:r>
            <w:r w:rsidR="009A45AB" w:rsidRPr="008057E4">
              <w:rPr>
                <w:rFonts w:asciiTheme="minorHAnsi" w:hAnsiTheme="minorHAnsi"/>
                <w:sz w:val="24"/>
                <w:szCs w:val="24"/>
              </w:rPr>
              <w:t xml:space="preserve">which </w:t>
            </w:r>
            <w:r w:rsidR="00E0003C" w:rsidRPr="008057E4">
              <w:rPr>
                <w:rFonts w:asciiTheme="minorHAnsi" w:hAnsiTheme="minorHAnsi"/>
                <w:sz w:val="24"/>
                <w:szCs w:val="24"/>
              </w:rPr>
              <w:t xml:space="preserve">will </w:t>
            </w:r>
            <w:r w:rsidR="009A45AB" w:rsidRPr="008057E4">
              <w:rPr>
                <w:rFonts w:asciiTheme="minorHAnsi" w:hAnsiTheme="minorHAnsi"/>
                <w:sz w:val="24"/>
                <w:szCs w:val="24"/>
              </w:rPr>
              <w:t>justify the investment made</w:t>
            </w:r>
            <w:r w:rsidR="006D27A3" w:rsidRPr="008057E4">
              <w:rPr>
                <w:rFonts w:asciiTheme="minorHAnsi" w:hAnsiTheme="minorHAnsi"/>
                <w:sz w:val="24"/>
                <w:szCs w:val="24"/>
              </w:rPr>
              <w:t xml:space="preserve"> by the Fund</w:t>
            </w:r>
            <w:r>
              <w:rPr>
                <w:rFonts w:asciiTheme="minorHAnsi" w:hAnsiTheme="minorHAnsi"/>
                <w:sz w:val="24"/>
                <w:szCs w:val="24"/>
              </w:rPr>
              <w:t>.</w:t>
            </w:r>
          </w:p>
          <w:p w14:paraId="325CC6C9" w14:textId="4AEDD7E5" w:rsidR="002F3D77" w:rsidRPr="009E00AE" w:rsidRDefault="002F3D77" w:rsidP="009E00AE">
            <w:pPr>
              <w:rPr>
                <w:rFonts w:asciiTheme="minorHAnsi" w:hAnsiTheme="minorHAnsi"/>
                <w:i/>
                <w:sz w:val="24"/>
                <w:szCs w:val="24"/>
              </w:rPr>
            </w:pPr>
          </w:p>
        </w:tc>
      </w:tr>
      <w:tr w:rsidR="00B56CF1" w:rsidRPr="00B56CF1" w14:paraId="227664AD" w14:textId="77777777" w:rsidTr="002C69A9">
        <w:tc>
          <w:tcPr>
            <w:tcW w:w="9628" w:type="dxa"/>
            <w:shd w:val="clear" w:color="auto" w:fill="auto"/>
          </w:tcPr>
          <w:p w14:paraId="1B914F43" w14:textId="77777777" w:rsidR="004E3638" w:rsidRPr="00B56CF1" w:rsidRDefault="004E3638" w:rsidP="00A34F6B">
            <w:pPr>
              <w:pStyle w:val="Bullet1"/>
              <w:numPr>
                <w:ilvl w:val="0"/>
                <w:numId w:val="0"/>
              </w:numPr>
              <w:rPr>
                <w:rFonts w:asciiTheme="minorHAnsi" w:hAnsiTheme="minorHAnsi"/>
                <w:sz w:val="24"/>
                <w:szCs w:val="24"/>
              </w:rPr>
            </w:pPr>
          </w:p>
          <w:p w14:paraId="309A899E" w14:textId="77777777" w:rsidR="004E3638" w:rsidRPr="00B56CF1" w:rsidRDefault="004E3638" w:rsidP="00A34F6B">
            <w:pPr>
              <w:pStyle w:val="Bullet1"/>
              <w:numPr>
                <w:ilvl w:val="0"/>
                <w:numId w:val="0"/>
              </w:numPr>
              <w:rPr>
                <w:rFonts w:asciiTheme="minorHAnsi" w:hAnsiTheme="minorHAnsi"/>
                <w:sz w:val="24"/>
                <w:szCs w:val="24"/>
              </w:rPr>
            </w:pPr>
          </w:p>
          <w:p w14:paraId="339E48CB" w14:textId="77777777" w:rsidR="004E3638" w:rsidRPr="00B56CF1" w:rsidRDefault="004E3638" w:rsidP="00A34F6B">
            <w:pPr>
              <w:pStyle w:val="Bullet1"/>
              <w:numPr>
                <w:ilvl w:val="0"/>
                <w:numId w:val="0"/>
              </w:numPr>
              <w:rPr>
                <w:rFonts w:asciiTheme="minorHAnsi" w:hAnsiTheme="minorHAnsi"/>
                <w:sz w:val="24"/>
                <w:szCs w:val="24"/>
              </w:rPr>
            </w:pPr>
          </w:p>
          <w:p w14:paraId="5A5B57C8" w14:textId="77777777" w:rsidR="004E3638" w:rsidRPr="00B56CF1" w:rsidRDefault="004E3638" w:rsidP="00A34F6B">
            <w:pPr>
              <w:pStyle w:val="Bullet1"/>
              <w:numPr>
                <w:ilvl w:val="0"/>
                <w:numId w:val="0"/>
              </w:numPr>
              <w:rPr>
                <w:rFonts w:asciiTheme="minorHAnsi" w:hAnsiTheme="minorHAnsi"/>
                <w:sz w:val="24"/>
                <w:szCs w:val="24"/>
              </w:rPr>
            </w:pPr>
          </w:p>
          <w:p w14:paraId="389C3FA0" w14:textId="77777777" w:rsidR="00696287" w:rsidRPr="00B56CF1" w:rsidRDefault="00696287" w:rsidP="00A34F6B">
            <w:pPr>
              <w:pStyle w:val="Bullet1"/>
              <w:numPr>
                <w:ilvl w:val="0"/>
                <w:numId w:val="0"/>
              </w:numPr>
              <w:rPr>
                <w:rFonts w:asciiTheme="minorHAnsi" w:hAnsiTheme="minorHAnsi"/>
                <w:sz w:val="24"/>
                <w:szCs w:val="24"/>
              </w:rPr>
            </w:pPr>
          </w:p>
          <w:p w14:paraId="5D41B730" w14:textId="77777777" w:rsidR="00696287" w:rsidRPr="00B56CF1" w:rsidRDefault="00696287" w:rsidP="00A34F6B">
            <w:pPr>
              <w:pStyle w:val="Bullet1"/>
              <w:numPr>
                <w:ilvl w:val="0"/>
                <w:numId w:val="0"/>
              </w:numPr>
              <w:rPr>
                <w:rFonts w:asciiTheme="minorHAnsi" w:hAnsiTheme="minorHAnsi"/>
                <w:sz w:val="24"/>
                <w:szCs w:val="24"/>
              </w:rPr>
            </w:pPr>
          </w:p>
          <w:p w14:paraId="6AE0B708" w14:textId="77777777" w:rsidR="00696287" w:rsidRPr="00B56CF1" w:rsidRDefault="00696287" w:rsidP="00A34F6B">
            <w:pPr>
              <w:pStyle w:val="Bullet1"/>
              <w:numPr>
                <w:ilvl w:val="0"/>
                <w:numId w:val="0"/>
              </w:numPr>
              <w:rPr>
                <w:rFonts w:asciiTheme="minorHAnsi" w:hAnsiTheme="minorHAnsi"/>
                <w:sz w:val="24"/>
                <w:szCs w:val="24"/>
              </w:rPr>
            </w:pPr>
          </w:p>
          <w:p w14:paraId="5CBACF5A" w14:textId="77777777" w:rsidR="004E3638" w:rsidRPr="00B56CF1" w:rsidRDefault="004E3638" w:rsidP="00A34F6B">
            <w:pPr>
              <w:pStyle w:val="Bullet1"/>
              <w:numPr>
                <w:ilvl w:val="0"/>
                <w:numId w:val="0"/>
              </w:numPr>
              <w:rPr>
                <w:rFonts w:asciiTheme="minorHAnsi" w:hAnsiTheme="minorHAnsi"/>
                <w:sz w:val="24"/>
                <w:szCs w:val="24"/>
              </w:rPr>
            </w:pPr>
          </w:p>
          <w:p w14:paraId="7D436ACB" w14:textId="77777777" w:rsidR="004E3638" w:rsidRPr="00B56CF1" w:rsidRDefault="004E3638" w:rsidP="00A34F6B">
            <w:pPr>
              <w:pStyle w:val="Bullet1"/>
              <w:numPr>
                <w:ilvl w:val="0"/>
                <w:numId w:val="0"/>
              </w:numPr>
              <w:rPr>
                <w:rFonts w:asciiTheme="minorHAnsi" w:hAnsiTheme="minorHAnsi"/>
                <w:sz w:val="24"/>
                <w:szCs w:val="24"/>
              </w:rPr>
            </w:pPr>
          </w:p>
          <w:p w14:paraId="1E64F777" w14:textId="77777777" w:rsidR="004E3638" w:rsidRPr="00B56CF1" w:rsidRDefault="004E3638" w:rsidP="00A34F6B">
            <w:pPr>
              <w:pStyle w:val="Bullet1"/>
              <w:numPr>
                <w:ilvl w:val="0"/>
                <w:numId w:val="0"/>
              </w:numPr>
              <w:rPr>
                <w:rFonts w:asciiTheme="minorHAnsi" w:hAnsiTheme="minorHAnsi"/>
                <w:sz w:val="24"/>
                <w:szCs w:val="24"/>
              </w:rPr>
            </w:pPr>
          </w:p>
        </w:tc>
      </w:tr>
    </w:tbl>
    <w:p w14:paraId="43B83706" w14:textId="77777777" w:rsidR="00702903" w:rsidRPr="003F18D3" w:rsidRDefault="00702903" w:rsidP="00702903">
      <w:pPr>
        <w:spacing w:after="160" w:line="259" w:lineRule="auto"/>
        <w:rPr>
          <w:rFonts w:asciiTheme="minorHAnsi" w:hAnsiTheme="minorHAnsi" w:cstheme="minorHAnsi"/>
          <w:b/>
          <w:sz w:val="24"/>
          <w:szCs w:val="24"/>
        </w:rPr>
      </w:pPr>
    </w:p>
    <w:p w14:paraId="0D23BB3F" w14:textId="2E2C653A" w:rsidR="00702903" w:rsidRPr="00B56CF1" w:rsidRDefault="00702903" w:rsidP="00702903">
      <w:pPr>
        <w:pStyle w:val="Heading1"/>
        <w:rPr>
          <w:rFonts w:asciiTheme="minorHAnsi" w:hAnsiTheme="minorHAnsi"/>
          <w:sz w:val="24"/>
          <w:szCs w:val="24"/>
        </w:rPr>
      </w:pPr>
      <w:r w:rsidRPr="003F18D3">
        <w:rPr>
          <w:rFonts w:asciiTheme="minorHAnsi" w:hAnsiTheme="minorHAnsi"/>
          <w:sz w:val="24"/>
          <w:szCs w:val="24"/>
        </w:rPr>
        <w:t xml:space="preserve">4.4 </w:t>
      </w:r>
      <w:r w:rsidRPr="00B56CF1">
        <w:rPr>
          <w:rFonts w:asciiTheme="minorHAnsi" w:hAnsiTheme="minorHAnsi"/>
          <w:sz w:val="24"/>
          <w:szCs w:val="24"/>
        </w:rPr>
        <w:t xml:space="preserve">Additionality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56CF1" w:rsidRPr="00B56CF1" w14:paraId="29C186F7" w14:textId="77777777" w:rsidTr="001740EB">
        <w:trPr>
          <w:trHeight w:val="521"/>
        </w:trPr>
        <w:tc>
          <w:tcPr>
            <w:tcW w:w="9854" w:type="dxa"/>
            <w:shd w:val="clear" w:color="auto" w:fill="F2F2F2" w:themeFill="background1" w:themeFillShade="F2"/>
          </w:tcPr>
          <w:p w14:paraId="2ED3201A" w14:textId="6EC13EAF" w:rsidR="00702903" w:rsidRPr="00B56CF1" w:rsidRDefault="009E00AE" w:rsidP="00A34F6B">
            <w:pPr>
              <w:pStyle w:val="ListParagraph"/>
              <w:numPr>
                <w:ilvl w:val="0"/>
                <w:numId w:val="5"/>
              </w:numPr>
              <w:spacing w:after="0" w:line="240" w:lineRule="auto"/>
              <w:rPr>
                <w:rFonts w:asciiTheme="minorHAnsi" w:hAnsiTheme="minorHAnsi"/>
                <w:sz w:val="24"/>
                <w:szCs w:val="24"/>
              </w:rPr>
            </w:pPr>
            <w:r>
              <w:rPr>
                <w:rFonts w:asciiTheme="minorHAnsi" w:hAnsiTheme="minorHAnsi"/>
                <w:sz w:val="24"/>
                <w:szCs w:val="24"/>
              </w:rPr>
              <w:t>Outline a</w:t>
            </w:r>
            <w:r w:rsidR="00D64D77">
              <w:rPr>
                <w:rFonts w:asciiTheme="minorHAnsi" w:hAnsiTheme="minorHAnsi"/>
                <w:sz w:val="24"/>
                <w:szCs w:val="24"/>
              </w:rPr>
              <w:t xml:space="preserve"> case</w:t>
            </w:r>
            <w:r w:rsidR="00702903" w:rsidRPr="00B56CF1">
              <w:rPr>
                <w:rFonts w:asciiTheme="minorHAnsi" w:hAnsiTheme="minorHAnsi"/>
                <w:sz w:val="24"/>
                <w:szCs w:val="24"/>
              </w:rPr>
              <w:t xml:space="preserve"> </w:t>
            </w:r>
            <w:r w:rsidR="004D1DDE">
              <w:rPr>
                <w:rFonts w:asciiTheme="minorHAnsi" w:hAnsiTheme="minorHAnsi"/>
                <w:sz w:val="24"/>
                <w:szCs w:val="24"/>
              </w:rPr>
              <w:t xml:space="preserve">for </w:t>
            </w:r>
            <w:r w:rsidR="00702903" w:rsidRPr="00B56CF1">
              <w:rPr>
                <w:rFonts w:asciiTheme="minorHAnsi" w:hAnsiTheme="minorHAnsi"/>
                <w:sz w:val="24"/>
                <w:szCs w:val="24"/>
              </w:rPr>
              <w:t xml:space="preserve">how </w:t>
            </w:r>
            <w:r w:rsidR="004D1DDE">
              <w:rPr>
                <w:rFonts w:asciiTheme="minorHAnsi" w:hAnsiTheme="minorHAnsi"/>
                <w:sz w:val="24"/>
                <w:szCs w:val="24"/>
              </w:rPr>
              <w:t>the support of the</w:t>
            </w:r>
            <w:r w:rsidR="00702903" w:rsidRPr="00B56CF1">
              <w:rPr>
                <w:rFonts w:asciiTheme="minorHAnsi" w:hAnsiTheme="minorHAnsi"/>
                <w:sz w:val="24"/>
                <w:szCs w:val="24"/>
              </w:rPr>
              <w:t xml:space="preserve"> Fund will enable </w:t>
            </w:r>
            <w:r w:rsidR="006D27A3">
              <w:rPr>
                <w:rFonts w:asciiTheme="minorHAnsi" w:hAnsiTheme="minorHAnsi"/>
                <w:sz w:val="24"/>
                <w:szCs w:val="24"/>
              </w:rPr>
              <w:t xml:space="preserve">the </w:t>
            </w:r>
            <w:r w:rsidRPr="009E00AE">
              <w:rPr>
                <w:rFonts w:asciiTheme="minorHAnsi" w:hAnsiTheme="minorHAnsi"/>
                <w:b/>
                <w:sz w:val="24"/>
                <w:szCs w:val="24"/>
              </w:rPr>
              <w:t xml:space="preserve">final </w:t>
            </w:r>
            <w:r w:rsidR="006D27A3" w:rsidRPr="009E00AE">
              <w:rPr>
                <w:rFonts w:asciiTheme="minorHAnsi" w:hAnsiTheme="minorHAnsi"/>
                <w:b/>
                <w:sz w:val="24"/>
                <w:szCs w:val="24"/>
              </w:rPr>
              <w:t>project</w:t>
            </w:r>
            <w:r w:rsidR="006D27A3">
              <w:rPr>
                <w:rFonts w:asciiTheme="minorHAnsi" w:hAnsiTheme="minorHAnsi"/>
                <w:sz w:val="24"/>
                <w:szCs w:val="24"/>
              </w:rPr>
              <w:t xml:space="preserve"> </w:t>
            </w:r>
            <w:r>
              <w:rPr>
                <w:rFonts w:asciiTheme="minorHAnsi" w:hAnsiTheme="minorHAnsi"/>
                <w:sz w:val="24"/>
                <w:szCs w:val="24"/>
              </w:rPr>
              <w:t xml:space="preserve">to </w:t>
            </w:r>
            <w:r w:rsidR="006D27A3">
              <w:rPr>
                <w:rFonts w:asciiTheme="minorHAnsi" w:hAnsiTheme="minorHAnsi"/>
                <w:sz w:val="24"/>
                <w:szCs w:val="24"/>
              </w:rPr>
              <w:t xml:space="preserve">deliver increased activity or additional </w:t>
            </w:r>
            <w:r w:rsidR="00702903" w:rsidRPr="00B56CF1">
              <w:rPr>
                <w:rFonts w:asciiTheme="minorHAnsi" w:hAnsiTheme="minorHAnsi"/>
                <w:sz w:val="24"/>
                <w:szCs w:val="24"/>
              </w:rPr>
              <w:t xml:space="preserve">outcomes that would not otherwise take place (e.g. </w:t>
            </w:r>
            <w:r w:rsidR="006D27A3">
              <w:rPr>
                <w:rFonts w:asciiTheme="minorHAnsi" w:hAnsiTheme="minorHAnsi"/>
                <w:sz w:val="24"/>
                <w:szCs w:val="24"/>
              </w:rPr>
              <w:t>allowing an increase in</w:t>
            </w:r>
            <w:r w:rsidR="00702903" w:rsidRPr="00B56CF1">
              <w:rPr>
                <w:rFonts w:asciiTheme="minorHAnsi" w:hAnsiTheme="minorHAnsi"/>
                <w:sz w:val="24"/>
                <w:szCs w:val="24"/>
              </w:rPr>
              <w:t xml:space="preserve"> the scale of the proposed project, </w:t>
            </w:r>
            <w:r w:rsidR="006D27A3">
              <w:rPr>
                <w:rFonts w:asciiTheme="minorHAnsi" w:hAnsiTheme="minorHAnsi"/>
                <w:sz w:val="24"/>
                <w:szCs w:val="24"/>
              </w:rPr>
              <w:t>an increase in</w:t>
            </w:r>
            <w:r w:rsidR="00702903" w:rsidRPr="00B56CF1">
              <w:rPr>
                <w:rFonts w:asciiTheme="minorHAnsi" w:hAnsiTheme="minorHAnsi"/>
                <w:sz w:val="24"/>
                <w:szCs w:val="24"/>
              </w:rPr>
              <w:t xml:space="preserve"> the scope of the project, </w:t>
            </w:r>
            <w:r w:rsidR="006D27A3">
              <w:rPr>
                <w:rFonts w:asciiTheme="minorHAnsi" w:hAnsiTheme="minorHAnsi"/>
                <w:sz w:val="24"/>
                <w:szCs w:val="24"/>
              </w:rPr>
              <w:t xml:space="preserve">allowing an additional source of funding to be unlocked or leveraged </w:t>
            </w:r>
            <w:r w:rsidR="00D64D77">
              <w:rPr>
                <w:rFonts w:asciiTheme="minorHAnsi" w:hAnsiTheme="minorHAnsi"/>
                <w:sz w:val="24"/>
                <w:szCs w:val="24"/>
              </w:rPr>
              <w:t>etc.)</w:t>
            </w:r>
          </w:p>
          <w:p w14:paraId="74835278" w14:textId="77777777" w:rsidR="00702903" w:rsidRPr="00B56CF1" w:rsidRDefault="00702903" w:rsidP="00A34F6B">
            <w:pPr>
              <w:pStyle w:val="ListParagraph"/>
              <w:spacing w:after="0" w:line="240" w:lineRule="auto"/>
              <w:ind w:left="360"/>
              <w:rPr>
                <w:rFonts w:asciiTheme="minorHAnsi" w:hAnsiTheme="minorHAnsi"/>
                <w:sz w:val="24"/>
                <w:szCs w:val="24"/>
              </w:rPr>
            </w:pPr>
          </w:p>
          <w:p w14:paraId="6CFFBB4E" w14:textId="61D16F56" w:rsidR="00702903" w:rsidRPr="00B56CF1" w:rsidRDefault="003E796F" w:rsidP="003E796F">
            <w:pPr>
              <w:pStyle w:val="ListParagraph"/>
              <w:numPr>
                <w:ilvl w:val="0"/>
                <w:numId w:val="5"/>
              </w:numPr>
              <w:spacing w:after="0" w:line="240" w:lineRule="auto"/>
              <w:rPr>
                <w:rFonts w:asciiTheme="minorHAnsi" w:hAnsiTheme="minorHAnsi"/>
                <w:sz w:val="24"/>
                <w:szCs w:val="24"/>
              </w:rPr>
            </w:pPr>
            <w:r>
              <w:rPr>
                <w:rFonts w:asciiTheme="minorHAnsi" w:hAnsiTheme="minorHAnsi"/>
                <w:sz w:val="24"/>
                <w:szCs w:val="24"/>
              </w:rPr>
              <w:t>In instances where there are potential alternative funding streams open for the proposal or where the type of project proposed is potentially already provided for</w:t>
            </w:r>
            <w:r w:rsidR="00702903" w:rsidRPr="00B56CF1">
              <w:rPr>
                <w:rFonts w:asciiTheme="minorHAnsi" w:hAnsiTheme="minorHAnsi"/>
                <w:sz w:val="24"/>
                <w:szCs w:val="24"/>
              </w:rPr>
              <w:t xml:space="preserve"> </w:t>
            </w:r>
            <w:r>
              <w:rPr>
                <w:rFonts w:asciiTheme="minorHAnsi" w:hAnsiTheme="minorHAnsi"/>
                <w:sz w:val="24"/>
                <w:szCs w:val="24"/>
              </w:rPr>
              <w:t xml:space="preserve">under the remit of another body or organisation, </w:t>
            </w:r>
            <w:r w:rsidR="00AA7DD3">
              <w:rPr>
                <w:rFonts w:asciiTheme="minorHAnsi" w:hAnsiTheme="minorHAnsi"/>
                <w:sz w:val="24"/>
                <w:szCs w:val="24"/>
              </w:rPr>
              <w:t xml:space="preserve">please </w:t>
            </w:r>
            <w:r>
              <w:rPr>
                <w:rFonts w:asciiTheme="minorHAnsi" w:hAnsiTheme="minorHAnsi"/>
                <w:sz w:val="24"/>
                <w:szCs w:val="24"/>
              </w:rPr>
              <w:t>detail a case as to why the Fund should support the proposal.</w:t>
            </w:r>
          </w:p>
        </w:tc>
      </w:tr>
      <w:tr w:rsidR="00B56CF1" w:rsidRPr="00B56CF1" w14:paraId="09E639C5" w14:textId="77777777" w:rsidTr="00A34F6B">
        <w:tc>
          <w:tcPr>
            <w:tcW w:w="9854" w:type="dxa"/>
            <w:shd w:val="clear" w:color="auto" w:fill="auto"/>
          </w:tcPr>
          <w:p w14:paraId="00636D4D" w14:textId="77777777" w:rsidR="00702903" w:rsidRPr="00B56CF1" w:rsidRDefault="00702903" w:rsidP="00A34F6B">
            <w:pPr>
              <w:pStyle w:val="Bullet1"/>
              <w:numPr>
                <w:ilvl w:val="0"/>
                <w:numId w:val="0"/>
              </w:numPr>
              <w:rPr>
                <w:rFonts w:asciiTheme="minorHAnsi" w:hAnsiTheme="minorHAnsi"/>
                <w:sz w:val="24"/>
                <w:szCs w:val="24"/>
              </w:rPr>
            </w:pPr>
          </w:p>
          <w:p w14:paraId="0164E5F6" w14:textId="77777777" w:rsidR="00702903" w:rsidRPr="00B56CF1" w:rsidRDefault="00702903" w:rsidP="00A34F6B">
            <w:pPr>
              <w:pStyle w:val="Bullet1"/>
              <w:numPr>
                <w:ilvl w:val="0"/>
                <w:numId w:val="0"/>
              </w:numPr>
              <w:rPr>
                <w:rFonts w:asciiTheme="minorHAnsi" w:hAnsiTheme="minorHAnsi"/>
                <w:sz w:val="24"/>
                <w:szCs w:val="24"/>
              </w:rPr>
            </w:pPr>
          </w:p>
          <w:p w14:paraId="16D6D0AF" w14:textId="77777777" w:rsidR="00702903" w:rsidRPr="00B56CF1" w:rsidRDefault="00702903" w:rsidP="00A34F6B">
            <w:pPr>
              <w:pStyle w:val="Bullet1"/>
              <w:numPr>
                <w:ilvl w:val="0"/>
                <w:numId w:val="0"/>
              </w:numPr>
              <w:rPr>
                <w:rFonts w:asciiTheme="minorHAnsi" w:hAnsiTheme="minorHAnsi"/>
                <w:sz w:val="24"/>
                <w:szCs w:val="24"/>
              </w:rPr>
            </w:pPr>
          </w:p>
          <w:p w14:paraId="486FA53A" w14:textId="77777777" w:rsidR="00B426B4" w:rsidRPr="00B56CF1" w:rsidRDefault="00B426B4" w:rsidP="00A34F6B">
            <w:pPr>
              <w:pStyle w:val="Bullet1"/>
              <w:numPr>
                <w:ilvl w:val="0"/>
                <w:numId w:val="0"/>
              </w:numPr>
              <w:rPr>
                <w:rFonts w:asciiTheme="minorHAnsi" w:hAnsiTheme="minorHAnsi"/>
                <w:sz w:val="24"/>
                <w:szCs w:val="24"/>
              </w:rPr>
            </w:pPr>
          </w:p>
          <w:p w14:paraId="7E2281FA" w14:textId="77777777" w:rsidR="00B426B4" w:rsidRPr="00B56CF1" w:rsidRDefault="00B426B4" w:rsidP="00A34F6B">
            <w:pPr>
              <w:pStyle w:val="Bullet1"/>
              <w:numPr>
                <w:ilvl w:val="0"/>
                <w:numId w:val="0"/>
              </w:numPr>
              <w:rPr>
                <w:rFonts w:asciiTheme="minorHAnsi" w:hAnsiTheme="minorHAnsi"/>
                <w:sz w:val="24"/>
                <w:szCs w:val="24"/>
              </w:rPr>
            </w:pPr>
          </w:p>
          <w:p w14:paraId="0CE140D8" w14:textId="77777777" w:rsidR="00B426B4" w:rsidRPr="00B56CF1" w:rsidRDefault="00B426B4" w:rsidP="00A34F6B">
            <w:pPr>
              <w:pStyle w:val="Bullet1"/>
              <w:numPr>
                <w:ilvl w:val="0"/>
                <w:numId w:val="0"/>
              </w:numPr>
              <w:rPr>
                <w:rFonts w:asciiTheme="minorHAnsi" w:hAnsiTheme="minorHAnsi"/>
                <w:sz w:val="24"/>
                <w:szCs w:val="24"/>
              </w:rPr>
            </w:pPr>
          </w:p>
          <w:p w14:paraId="4A1081E8" w14:textId="77777777" w:rsidR="00702903" w:rsidRPr="00B56CF1" w:rsidRDefault="00702903" w:rsidP="00A34F6B">
            <w:pPr>
              <w:pStyle w:val="Bullet1"/>
              <w:numPr>
                <w:ilvl w:val="0"/>
                <w:numId w:val="0"/>
              </w:numPr>
              <w:rPr>
                <w:rFonts w:asciiTheme="minorHAnsi" w:hAnsiTheme="minorHAnsi"/>
                <w:sz w:val="24"/>
                <w:szCs w:val="24"/>
              </w:rPr>
            </w:pPr>
          </w:p>
          <w:p w14:paraId="0DFEFABF" w14:textId="77777777" w:rsidR="00702903" w:rsidRPr="00B56CF1" w:rsidRDefault="00702903" w:rsidP="00A34F6B">
            <w:pPr>
              <w:pStyle w:val="Bullet1"/>
              <w:numPr>
                <w:ilvl w:val="0"/>
                <w:numId w:val="0"/>
              </w:numPr>
              <w:rPr>
                <w:rFonts w:asciiTheme="minorHAnsi" w:hAnsiTheme="minorHAnsi"/>
                <w:sz w:val="24"/>
                <w:szCs w:val="24"/>
              </w:rPr>
            </w:pPr>
          </w:p>
        </w:tc>
      </w:tr>
    </w:tbl>
    <w:p w14:paraId="113EBA25" w14:textId="77777777" w:rsidR="0079132D" w:rsidRDefault="0079132D">
      <w:pPr>
        <w:spacing w:after="160" w:line="259" w:lineRule="auto"/>
        <w:rPr>
          <w:rFonts w:asciiTheme="minorHAnsi" w:hAnsiTheme="minorHAnsi" w:cstheme="minorHAnsi"/>
          <w:bCs/>
          <w:kern w:val="32"/>
          <w:sz w:val="24"/>
          <w:szCs w:val="24"/>
        </w:rPr>
      </w:pPr>
    </w:p>
    <w:p w14:paraId="05EFA40D" w14:textId="77777777" w:rsidR="00DA48EB" w:rsidRDefault="00DA48EB">
      <w:pPr>
        <w:spacing w:after="160" w:line="259" w:lineRule="auto"/>
        <w:rPr>
          <w:rFonts w:asciiTheme="minorHAnsi" w:hAnsiTheme="minorHAnsi" w:cstheme="minorHAnsi"/>
          <w:bCs/>
          <w:kern w:val="32"/>
          <w:sz w:val="24"/>
          <w:szCs w:val="24"/>
        </w:rPr>
      </w:pPr>
    </w:p>
    <w:p w14:paraId="557545BD" w14:textId="77777777" w:rsidR="00DA48EB" w:rsidRDefault="00DA48EB">
      <w:pPr>
        <w:spacing w:after="160" w:line="259" w:lineRule="auto"/>
        <w:rPr>
          <w:rFonts w:asciiTheme="minorHAnsi" w:hAnsiTheme="minorHAnsi" w:cstheme="minorHAnsi"/>
          <w:bCs/>
          <w:kern w:val="32"/>
          <w:sz w:val="24"/>
          <w:szCs w:val="24"/>
        </w:rPr>
      </w:pPr>
    </w:p>
    <w:p w14:paraId="62B17B75" w14:textId="77777777" w:rsidR="002A191F" w:rsidRPr="00B56CF1" w:rsidRDefault="002A191F" w:rsidP="002A191F">
      <w:pPr>
        <w:rPr>
          <w:rFonts w:asciiTheme="minorHAnsi" w:hAnsiTheme="minorHAnsi"/>
          <w:sz w:val="24"/>
          <w:szCs w:val="24"/>
        </w:rPr>
      </w:pPr>
    </w:p>
    <w:p w14:paraId="4DDA2653" w14:textId="77777777" w:rsidR="002A191F" w:rsidRPr="00B56CF1" w:rsidRDefault="002A191F" w:rsidP="002A191F">
      <w:pPr>
        <w:rPr>
          <w:rFonts w:asciiTheme="minorHAnsi" w:hAnsiTheme="minorHAnsi"/>
          <w:sz w:val="24"/>
          <w:szCs w:val="24"/>
        </w:rPr>
      </w:pPr>
    </w:p>
    <w:p w14:paraId="44FD0A6E" w14:textId="77777777" w:rsidR="002A191F" w:rsidRPr="00B56CF1" w:rsidRDefault="002A191F" w:rsidP="002A191F">
      <w:pPr>
        <w:rPr>
          <w:rFonts w:asciiTheme="minorHAnsi" w:hAnsiTheme="minorHAnsi"/>
          <w:sz w:val="24"/>
          <w:szCs w:val="24"/>
        </w:rPr>
      </w:pPr>
    </w:p>
    <w:p w14:paraId="2E8C9EE2" w14:textId="77777777" w:rsidR="00DA48EB" w:rsidRPr="00B56CF1" w:rsidRDefault="00DA48EB" w:rsidP="002A191F">
      <w:pPr>
        <w:rPr>
          <w:rFonts w:asciiTheme="minorHAnsi" w:hAnsiTheme="minorHAnsi"/>
          <w:sz w:val="24"/>
          <w:szCs w:val="24"/>
        </w:rPr>
      </w:pPr>
    </w:p>
    <w:p w14:paraId="63B820A3" w14:textId="77777777" w:rsidR="00DA48EB" w:rsidRPr="00B56CF1" w:rsidRDefault="00DA48EB" w:rsidP="002A191F">
      <w:pPr>
        <w:rPr>
          <w:rFonts w:asciiTheme="minorHAnsi" w:hAnsiTheme="minorHAnsi"/>
          <w:sz w:val="24"/>
          <w:szCs w:val="24"/>
        </w:rPr>
      </w:pPr>
    </w:p>
    <w:p w14:paraId="29C8F392" w14:textId="77777777" w:rsidR="00DA48EB" w:rsidRPr="00B56CF1" w:rsidRDefault="00DA48EB" w:rsidP="002A191F">
      <w:pPr>
        <w:rPr>
          <w:rFonts w:asciiTheme="minorHAnsi" w:hAnsiTheme="minorHAnsi"/>
          <w:sz w:val="24"/>
          <w:szCs w:val="24"/>
        </w:rPr>
      </w:pPr>
    </w:p>
    <w:p w14:paraId="1D34E02A" w14:textId="77777777" w:rsidR="00DA48EB" w:rsidRPr="00B56CF1" w:rsidRDefault="00DA48EB" w:rsidP="002A191F">
      <w:pPr>
        <w:rPr>
          <w:rFonts w:asciiTheme="minorHAnsi" w:hAnsiTheme="minorHAnsi"/>
          <w:sz w:val="24"/>
          <w:szCs w:val="24"/>
        </w:rPr>
      </w:pPr>
    </w:p>
    <w:p w14:paraId="1088609C" w14:textId="77777777" w:rsidR="00DA48EB" w:rsidRPr="00B56CF1" w:rsidRDefault="00DA48EB" w:rsidP="002A191F">
      <w:pPr>
        <w:rPr>
          <w:rFonts w:asciiTheme="minorHAnsi" w:hAnsiTheme="minorHAnsi"/>
          <w:sz w:val="24"/>
          <w:szCs w:val="24"/>
        </w:rPr>
      </w:pPr>
    </w:p>
    <w:p w14:paraId="5AEF00BC" w14:textId="77777777" w:rsidR="00DA48EB" w:rsidRDefault="00DA48EB" w:rsidP="002A191F">
      <w:pPr>
        <w:rPr>
          <w:rFonts w:asciiTheme="minorHAnsi" w:hAnsiTheme="minorHAnsi"/>
        </w:rPr>
      </w:pPr>
    </w:p>
    <w:p w14:paraId="1DFC11C1" w14:textId="77777777" w:rsidR="00DA48EB" w:rsidRDefault="00DA48EB" w:rsidP="002A191F">
      <w:pPr>
        <w:rPr>
          <w:rFonts w:asciiTheme="minorHAnsi" w:hAnsiTheme="minorHAnsi"/>
        </w:rPr>
      </w:pPr>
    </w:p>
    <w:p w14:paraId="6A41CA57" w14:textId="77777777" w:rsidR="00DA48EB" w:rsidRDefault="00DA48EB" w:rsidP="002A191F">
      <w:pPr>
        <w:rPr>
          <w:rFonts w:asciiTheme="minorHAnsi" w:hAnsiTheme="minorHAnsi"/>
        </w:rPr>
      </w:pPr>
    </w:p>
    <w:p w14:paraId="2783FA12" w14:textId="77777777" w:rsidR="00D64D77" w:rsidRDefault="00D64D77">
      <w:pPr>
        <w:spacing w:after="160" w:line="259" w:lineRule="auto"/>
        <w:rPr>
          <w:rFonts w:asciiTheme="minorHAnsi" w:eastAsiaTheme="minorHAnsi" w:hAnsiTheme="minorHAnsi" w:cs="Arial"/>
          <w:b/>
          <w:sz w:val="28"/>
          <w:szCs w:val="28"/>
        </w:rPr>
      </w:pPr>
      <w:r>
        <w:rPr>
          <w:rFonts w:asciiTheme="minorHAnsi" w:eastAsiaTheme="minorHAnsi" w:hAnsiTheme="minorHAnsi"/>
          <w:bCs/>
          <w:sz w:val="28"/>
          <w:szCs w:val="28"/>
        </w:rPr>
        <w:br w:type="page"/>
      </w:r>
    </w:p>
    <w:p w14:paraId="1307075F" w14:textId="33351B83" w:rsidR="00E8450F" w:rsidRPr="00B56CF1" w:rsidRDefault="005574F5" w:rsidP="005574F5">
      <w:pPr>
        <w:pStyle w:val="Heading1"/>
        <w:spacing w:before="120" w:after="0"/>
        <w:rPr>
          <w:rFonts w:asciiTheme="minorHAnsi" w:eastAsiaTheme="minorHAnsi" w:hAnsiTheme="minorHAnsi"/>
          <w:bCs w:val="0"/>
          <w:kern w:val="0"/>
          <w:sz w:val="28"/>
          <w:szCs w:val="28"/>
        </w:rPr>
      </w:pPr>
      <w:r w:rsidRPr="00B56CF1">
        <w:rPr>
          <w:rFonts w:asciiTheme="minorHAnsi" w:eastAsiaTheme="minorHAnsi" w:hAnsiTheme="minorHAnsi"/>
          <w:bCs w:val="0"/>
          <w:kern w:val="0"/>
          <w:sz w:val="28"/>
          <w:szCs w:val="28"/>
        </w:rPr>
        <w:lastRenderedPageBreak/>
        <w:t>Sec</w:t>
      </w:r>
      <w:r w:rsidR="00E73AA7" w:rsidRPr="00B56CF1">
        <w:rPr>
          <w:rFonts w:asciiTheme="minorHAnsi" w:eastAsiaTheme="minorHAnsi" w:hAnsiTheme="minorHAnsi"/>
          <w:bCs w:val="0"/>
          <w:kern w:val="0"/>
          <w:sz w:val="28"/>
          <w:szCs w:val="28"/>
        </w:rPr>
        <w:t>tion 5</w:t>
      </w:r>
      <w:r w:rsidRPr="00B56CF1">
        <w:rPr>
          <w:rFonts w:asciiTheme="minorHAnsi" w:eastAsiaTheme="minorHAnsi" w:hAnsiTheme="minorHAnsi"/>
          <w:bCs w:val="0"/>
          <w:kern w:val="0"/>
          <w:sz w:val="28"/>
          <w:szCs w:val="28"/>
        </w:rPr>
        <w:t xml:space="preserve">. </w:t>
      </w:r>
      <w:r w:rsidR="00E8450F" w:rsidRPr="00B56CF1">
        <w:rPr>
          <w:rFonts w:asciiTheme="minorHAnsi" w:eastAsiaTheme="minorHAnsi" w:hAnsiTheme="minorHAnsi"/>
          <w:bCs w:val="0"/>
          <w:kern w:val="0"/>
          <w:sz w:val="28"/>
          <w:szCs w:val="28"/>
        </w:rPr>
        <w:t xml:space="preserve">Financial Details </w:t>
      </w:r>
    </w:p>
    <w:p w14:paraId="4DB139F8" w14:textId="586668CE" w:rsidR="00E8450F" w:rsidRPr="00B56CF1" w:rsidRDefault="00E8450F" w:rsidP="00E8450F">
      <w:pPr>
        <w:pStyle w:val="ListParagraph"/>
        <w:spacing w:after="0" w:line="240" w:lineRule="auto"/>
        <w:rPr>
          <w:rFonts w:asciiTheme="minorHAnsi" w:hAnsiTheme="minorHAnsi"/>
          <w:b/>
        </w:rPr>
      </w:pPr>
    </w:p>
    <w:p w14:paraId="4C1DD6A8" w14:textId="1A31AFE8" w:rsidR="00910EEA" w:rsidRPr="00B56CF1" w:rsidRDefault="00E73AA7" w:rsidP="005574F5">
      <w:pPr>
        <w:pStyle w:val="Heading1"/>
        <w:spacing w:before="120" w:after="0"/>
        <w:rPr>
          <w:rFonts w:asciiTheme="minorHAnsi" w:hAnsiTheme="minorHAnsi"/>
          <w:sz w:val="24"/>
          <w:szCs w:val="24"/>
        </w:rPr>
      </w:pPr>
      <w:r w:rsidRPr="003F18D3">
        <w:rPr>
          <w:rFonts w:asciiTheme="minorHAnsi" w:hAnsiTheme="minorHAnsi"/>
          <w:sz w:val="24"/>
          <w:szCs w:val="24"/>
        </w:rPr>
        <w:t>5</w:t>
      </w:r>
      <w:r w:rsidR="005574F5" w:rsidRPr="00B56CF1">
        <w:rPr>
          <w:rFonts w:asciiTheme="minorHAnsi" w:hAnsiTheme="minorHAnsi"/>
          <w:sz w:val="24"/>
          <w:szCs w:val="24"/>
        </w:rPr>
        <w:t xml:space="preserve">.1 </w:t>
      </w:r>
      <w:r w:rsidR="00910EEA" w:rsidRPr="00B56CF1">
        <w:rPr>
          <w:rFonts w:asciiTheme="minorHAnsi" w:hAnsiTheme="minorHAnsi"/>
          <w:sz w:val="24"/>
          <w:szCs w:val="24"/>
        </w:rPr>
        <w:t>Financial overview</w:t>
      </w:r>
    </w:p>
    <w:p w14:paraId="7419DDFD" w14:textId="77777777" w:rsidR="006E405C" w:rsidRPr="00B56CF1" w:rsidRDefault="006E405C" w:rsidP="00946ABB">
      <w:pPr>
        <w:rPr>
          <w:rFonts w:asciiTheme="minorHAnsi" w:hAnsiTheme="minorHAnsi"/>
          <w:sz w:val="24"/>
          <w:szCs w:val="24"/>
        </w:rPr>
      </w:pPr>
    </w:p>
    <w:p w14:paraId="09078A3F" w14:textId="16ABAD92" w:rsidR="004D1DDE" w:rsidRDefault="002A1A36" w:rsidP="005F68FB">
      <w:pPr>
        <w:ind w:right="140"/>
        <w:rPr>
          <w:rFonts w:asciiTheme="minorHAnsi" w:hAnsiTheme="minorHAnsi"/>
          <w:sz w:val="24"/>
          <w:szCs w:val="24"/>
        </w:rPr>
      </w:pPr>
      <w:r w:rsidRPr="00B56CF1">
        <w:rPr>
          <w:rFonts w:asciiTheme="minorHAnsi" w:hAnsiTheme="minorHAnsi"/>
          <w:sz w:val="24"/>
          <w:szCs w:val="24"/>
        </w:rPr>
        <w:t>Provide d</w:t>
      </w:r>
      <w:r w:rsidR="005C1FAC">
        <w:rPr>
          <w:rFonts w:asciiTheme="minorHAnsi" w:hAnsiTheme="minorHAnsi"/>
          <w:sz w:val="24"/>
          <w:szCs w:val="24"/>
        </w:rPr>
        <w:t xml:space="preserve">etails of the total cost of developing the project </w:t>
      </w:r>
      <w:r w:rsidRPr="00B56CF1">
        <w:rPr>
          <w:rFonts w:asciiTheme="minorHAnsi" w:hAnsiTheme="minorHAnsi"/>
          <w:sz w:val="24"/>
          <w:szCs w:val="24"/>
        </w:rPr>
        <w:t xml:space="preserve">and the grant aid being sought.  </w:t>
      </w:r>
    </w:p>
    <w:p w14:paraId="56BEACD0" w14:textId="77777777" w:rsidR="004D1DDE" w:rsidRDefault="004D1DDE" w:rsidP="005F68FB">
      <w:pPr>
        <w:ind w:right="140"/>
        <w:rPr>
          <w:rFonts w:asciiTheme="minorHAnsi" w:hAnsiTheme="minorHAnsi"/>
          <w:sz w:val="24"/>
          <w:szCs w:val="24"/>
        </w:rPr>
      </w:pPr>
    </w:p>
    <w:p w14:paraId="543F37CE" w14:textId="2EE33DCD" w:rsidR="00910EEA" w:rsidRPr="00B56CF1" w:rsidRDefault="002A191F" w:rsidP="005F68FB">
      <w:pPr>
        <w:ind w:right="140"/>
        <w:rPr>
          <w:rFonts w:asciiTheme="minorHAnsi" w:hAnsiTheme="minorHAnsi"/>
          <w:sz w:val="24"/>
          <w:szCs w:val="24"/>
        </w:rPr>
      </w:pPr>
      <w:r w:rsidRPr="00C9679B">
        <w:rPr>
          <w:rFonts w:asciiTheme="minorHAnsi" w:hAnsiTheme="minorHAnsi"/>
          <w:sz w:val="24"/>
          <w:szCs w:val="24"/>
        </w:rPr>
        <w:t>If th</w:t>
      </w:r>
      <w:r w:rsidR="004D1DDE" w:rsidRPr="00C9679B">
        <w:rPr>
          <w:rFonts w:asciiTheme="minorHAnsi" w:hAnsiTheme="minorHAnsi"/>
          <w:sz w:val="24"/>
          <w:szCs w:val="24"/>
        </w:rPr>
        <w:t>e project is located in more than one county</w:t>
      </w:r>
      <w:r w:rsidRPr="00C9679B">
        <w:rPr>
          <w:rFonts w:asciiTheme="minorHAnsi" w:hAnsiTheme="minorHAnsi"/>
          <w:sz w:val="24"/>
          <w:szCs w:val="24"/>
        </w:rPr>
        <w:t xml:space="preserve"> please provide a breakdown of</w:t>
      </w:r>
      <w:r w:rsidR="002B4DC9" w:rsidRPr="00C9679B">
        <w:rPr>
          <w:rFonts w:asciiTheme="minorHAnsi" w:hAnsiTheme="minorHAnsi"/>
          <w:sz w:val="24"/>
          <w:szCs w:val="24"/>
        </w:rPr>
        <w:t xml:space="preserve"> </w:t>
      </w:r>
      <w:r w:rsidR="005C1FAC">
        <w:rPr>
          <w:rFonts w:asciiTheme="minorHAnsi" w:hAnsiTheme="minorHAnsi"/>
          <w:sz w:val="24"/>
          <w:szCs w:val="24"/>
        </w:rPr>
        <w:t xml:space="preserve">the development </w:t>
      </w:r>
      <w:r w:rsidR="002B4DC9" w:rsidRPr="00C9679B">
        <w:rPr>
          <w:rFonts w:asciiTheme="minorHAnsi" w:hAnsiTheme="minorHAnsi"/>
          <w:sz w:val="24"/>
          <w:szCs w:val="24"/>
        </w:rPr>
        <w:t xml:space="preserve">costs and </w:t>
      </w:r>
      <w:r w:rsidR="004D1DDE" w:rsidRPr="00C9679B">
        <w:rPr>
          <w:rFonts w:asciiTheme="minorHAnsi" w:hAnsiTheme="minorHAnsi"/>
          <w:sz w:val="24"/>
          <w:szCs w:val="24"/>
        </w:rPr>
        <w:t xml:space="preserve">funding sought </w:t>
      </w:r>
      <w:r w:rsidR="004D1DDE" w:rsidRPr="005C1FAC">
        <w:rPr>
          <w:rFonts w:asciiTheme="minorHAnsi" w:hAnsiTheme="minorHAnsi"/>
          <w:sz w:val="24"/>
          <w:szCs w:val="24"/>
          <w:u w:val="single"/>
        </w:rPr>
        <w:t>per c</w:t>
      </w:r>
      <w:r w:rsidRPr="005C1FAC">
        <w:rPr>
          <w:rFonts w:asciiTheme="minorHAnsi" w:hAnsiTheme="minorHAnsi"/>
          <w:sz w:val="24"/>
          <w:szCs w:val="24"/>
          <w:u w:val="single"/>
        </w:rPr>
        <w:t>ounty</w:t>
      </w:r>
      <w:r w:rsidRPr="00C9679B">
        <w:rPr>
          <w:rFonts w:asciiTheme="minorHAnsi" w:hAnsiTheme="minorHAnsi"/>
          <w:sz w:val="24"/>
          <w:szCs w:val="24"/>
        </w:rPr>
        <w:t>.</w:t>
      </w:r>
      <w:r w:rsidR="004D1DDE">
        <w:rPr>
          <w:rFonts w:asciiTheme="minorHAnsi" w:hAnsiTheme="minorHAnsi"/>
          <w:sz w:val="24"/>
          <w:szCs w:val="24"/>
        </w:rPr>
        <w:t xml:space="preserve">  This may be </w:t>
      </w:r>
      <w:r w:rsidR="00C9679B">
        <w:rPr>
          <w:rFonts w:asciiTheme="minorHAnsi" w:hAnsiTheme="minorHAnsi"/>
          <w:sz w:val="24"/>
          <w:szCs w:val="24"/>
        </w:rPr>
        <w:t>supplied in a separate document.</w:t>
      </w:r>
    </w:p>
    <w:p w14:paraId="07F63B1F" w14:textId="77777777" w:rsidR="002A191F" w:rsidRPr="00B56CF1" w:rsidRDefault="002A191F" w:rsidP="005F68FB">
      <w:pPr>
        <w:ind w:right="140"/>
        <w:rPr>
          <w:rFonts w:asciiTheme="minorHAnsi" w:hAnsiTheme="minorHAnsi"/>
          <w:sz w:val="24"/>
          <w:szCs w:val="24"/>
        </w:rPr>
      </w:pPr>
    </w:p>
    <w:tbl>
      <w:tblPr>
        <w:tblStyle w:val="TableGrid"/>
        <w:tblW w:w="0" w:type="auto"/>
        <w:tblLook w:val="04A0" w:firstRow="1" w:lastRow="0" w:firstColumn="1" w:lastColumn="0" w:noHBand="0" w:noVBand="1"/>
      </w:tblPr>
      <w:tblGrid>
        <w:gridCol w:w="2340"/>
        <w:gridCol w:w="1440"/>
        <w:gridCol w:w="1350"/>
        <w:gridCol w:w="1440"/>
        <w:gridCol w:w="1350"/>
        <w:gridCol w:w="1440"/>
      </w:tblGrid>
      <w:tr w:rsidR="00805FFE" w:rsidRPr="003F18D3" w14:paraId="4D8B4D36" w14:textId="77777777" w:rsidTr="001740EB">
        <w:tc>
          <w:tcPr>
            <w:tcW w:w="2340" w:type="dxa"/>
            <w:tcBorders>
              <w:top w:val="nil"/>
              <w:left w:val="nil"/>
            </w:tcBorders>
            <w:shd w:val="clear" w:color="auto" w:fill="FFFFFF" w:themeFill="background1"/>
          </w:tcPr>
          <w:p w14:paraId="66411001" w14:textId="77777777" w:rsidR="00910EEA" w:rsidRPr="003F18D3" w:rsidRDefault="00910EEA" w:rsidP="003C1AE9">
            <w:pPr>
              <w:jc w:val="center"/>
              <w:rPr>
                <w:rFonts w:asciiTheme="minorHAnsi" w:eastAsia="Calibri" w:hAnsiTheme="minorHAnsi" w:cstheme="minorHAnsi"/>
                <w:b/>
                <w:color w:val="002060"/>
                <w:sz w:val="22"/>
                <w:szCs w:val="22"/>
                <w:lang w:val="en-US"/>
              </w:rPr>
            </w:pPr>
          </w:p>
        </w:tc>
        <w:tc>
          <w:tcPr>
            <w:tcW w:w="1440" w:type="dxa"/>
            <w:shd w:val="clear" w:color="auto" w:fill="F2F2F2" w:themeFill="background1" w:themeFillShade="F2"/>
          </w:tcPr>
          <w:p w14:paraId="690FDF43" w14:textId="582614CC" w:rsidR="00910EEA" w:rsidRPr="003F18D3" w:rsidRDefault="00E50BE9" w:rsidP="003C1AE9">
            <w:pPr>
              <w:jc w:val="center"/>
              <w:rPr>
                <w:rFonts w:asciiTheme="minorHAnsi" w:eastAsia="Calibri" w:hAnsiTheme="minorHAnsi" w:cstheme="minorHAnsi"/>
                <w:b/>
                <w:color w:val="002060"/>
                <w:sz w:val="22"/>
                <w:szCs w:val="22"/>
                <w:lang w:val="en-US"/>
              </w:rPr>
            </w:pPr>
            <w:r w:rsidRPr="003F18D3">
              <w:rPr>
                <w:rFonts w:asciiTheme="minorHAnsi" w:eastAsia="Calibri" w:hAnsiTheme="minorHAnsi" w:cstheme="minorHAnsi"/>
                <w:b/>
                <w:color w:val="002060"/>
                <w:sz w:val="22"/>
                <w:szCs w:val="22"/>
                <w:lang w:val="en-US"/>
              </w:rPr>
              <w:t>Year 1</w:t>
            </w:r>
          </w:p>
        </w:tc>
        <w:tc>
          <w:tcPr>
            <w:tcW w:w="1350" w:type="dxa"/>
            <w:shd w:val="clear" w:color="auto" w:fill="F2F2F2" w:themeFill="background1" w:themeFillShade="F2"/>
          </w:tcPr>
          <w:p w14:paraId="20F4F292" w14:textId="2F2F8AEB" w:rsidR="00910EEA" w:rsidRPr="003F18D3" w:rsidRDefault="00E50BE9" w:rsidP="003C1AE9">
            <w:pPr>
              <w:jc w:val="center"/>
              <w:rPr>
                <w:rFonts w:asciiTheme="minorHAnsi" w:eastAsia="Calibri" w:hAnsiTheme="minorHAnsi" w:cstheme="minorHAnsi"/>
                <w:b/>
                <w:color w:val="002060"/>
                <w:sz w:val="22"/>
                <w:szCs w:val="22"/>
                <w:lang w:val="en-US"/>
              </w:rPr>
            </w:pPr>
            <w:r w:rsidRPr="003F18D3">
              <w:rPr>
                <w:rFonts w:asciiTheme="minorHAnsi" w:eastAsia="Calibri" w:hAnsiTheme="minorHAnsi" w:cstheme="minorHAnsi"/>
                <w:b/>
                <w:color w:val="002060"/>
                <w:sz w:val="22"/>
                <w:szCs w:val="22"/>
                <w:lang w:val="en-US"/>
              </w:rPr>
              <w:t>Year 2</w:t>
            </w:r>
          </w:p>
        </w:tc>
        <w:tc>
          <w:tcPr>
            <w:tcW w:w="1440" w:type="dxa"/>
            <w:shd w:val="clear" w:color="auto" w:fill="F2F2F2" w:themeFill="background1" w:themeFillShade="F2"/>
          </w:tcPr>
          <w:p w14:paraId="700A8DB9" w14:textId="735E97FD" w:rsidR="00910EEA" w:rsidRPr="003F18D3" w:rsidRDefault="00E50BE9" w:rsidP="003C1AE9">
            <w:pPr>
              <w:jc w:val="center"/>
              <w:rPr>
                <w:rFonts w:asciiTheme="minorHAnsi" w:eastAsia="Calibri" w:hAnsiTheme="minorHAnsi" w:cstheme="minorHAnsi"/>
                <w:b/>
                <w:color w:val="002060"/>
                <w:sz w:val="22"/>
                <w:szCs w:val="22"/>
                <w:lang w:val="en-US"/>
              </w:rPr>
            </w:pPr>
            <w:r w:rsidRPr="003F18D3">
              <w:rPr>
                <w:rFonts w:asciiTheme="minorHAnsi" w:eastAsia="Calibri" w:hAnsiTheme="minorHAnsi" w:cstheme="minorHAnsi"/>
                <w:b/>
                <w:color w:val="002060"/>
                <w:sz w:val="22"/>
                <w:szCs w:val="22"/>
                <w:lang w:val="en-US"/>
              </w:rPr>
              <w:t>Year 3</w:t>
            </w:r>
          </w:p>
        </w:tc>
        <w:tc>
          <w:tcPr>
            <w:tcW w:w="1350" w:type="dxa"/>
            <w:shd w:val="clear" w:color="auto" w:fill="F2F2F2" w:themeFill="background1" w:themeFillShade="F2"/>
          </w:tcPr>
          <w:p w14:paraId="5FEBE55F" w14:textId="23B398D3" w:rsidR="00910EEA" w:rsidRPr="003F18D3" w:rsidRDefault="00E50BE9" w:rsidP="003C1AE9">
            <w:pPr>
              <w:jc w:val="center"/>
              <w:rPr>
                <w:rFonts w:asciiTheme="minorHAnsi" w:eastAsia="Calibri" w:hAnsiTheme="minorHAnsi" w:cstheme="minorHAnsi"/>
                <w:b/>
                <w:color w:val="002060"/>
                <w:sz w:val="22"/>
                <w:szCs w:val="22"/>
                <w:lang w:val="en-US"/>
              </w:rPr>
            </w:pPr>
            <w:r w:rsidRPr="003F18D3">
              <w:rPr>
                <w:rFonts w:asciiTheme="minorHAnsi" w:eastAsia="Calibri" w:hAnsiTheme="minorHAnsi" w:cstheme="minorHAnsi"/>
                <w:b/>
                <w:color w:val="002060"/>
                <w:sz w:val="22"/>
                <w:szCs w:val="22"/>
                <w:lang w:val="en-US"/>
              </w:rPr>
              <w:t>Year 4</w:t>
            </w:r>
          </w:p>
        </w:tc>
        <w:tc>
          <w:tcPr>
            <w:tcW w:w="1440" w:type="dxa"/>
            <w:shd w:val="clear" w:color="auto" w:fill="F2F2F2" w:themeFill="background1" w:themeFillShade="F2"/>
          </w:tcPr>
          <w:p w14:paraId="77CB4E64" w14:textId="77777777" w:rsidR="00910EEA" w:rsidRPr="003F18D3" w:rsidRDefault="00910EEA" w:rsidP="003C1AE9">
            <w:pPr>
              <w:jc w:val="center"/>
              <w:rPr>
                <w:rFonts w:asciiTheme="minorHAnsi" w:eastAsia="Calibri" w:hAnsiTheme="minorHAnsi" w:cstheme="minorHAnsi"/>
                <w:b/>
                <w:color w:val="002060"/>
                <w:sz w:val="22"/>
                <w:szCs w:val="22"/>
                <w:lang w:val="en-US"/>
              </w:rPr>
            </w:pPr>
            <w:r w:rsidRPr="003F18D3">
              <w:rPr>
                <w:rFonts w:asciiTheme="minorHAnsi" w:eastAsia="Calibri" w:hAnsiTheme="minorHAnsi" w:cstheme="minorHAnsi"/>
                <w:b/>
                <w:color w:val="002060"/>
                <w:sz w:val="22"/>
                <w:szCs w:val="22"/>
                <w:lang w:val="en-US"/>
              </w:rPr>
              <w:t>Total</w:t>
            </w:r>
          </w:p>
        </w:tc>
      </w:tr>
      <w:tr w:rsidR="00910EEA" w:rsidRPr="003F18D3" w14:paraId="7CC183A1" w14:textId="77777777" w:rsidTr="006F711F">
        <w:trPr>
          <w:trHeight w:val="360"/>
        </w:trPr>
        <w:tc>
          <w:tcPr>
            <w:tcW w:w="2340" w:type="dxa"/>
            <w:vAlign w:val="bottom"/>
          </w:tcPr>
          <w:p w14:paraId="741DE642" w14:textId="77777777" w:rsidR="00910EEA" w:rsidRPr="003F18D3" w:rsidRDefault="00910EEA" w:rsidP="003C1AE9">
            <w:pPr>
              <w:rPr>
                <w:rFonts w:asciiTheme="minorHAnsi" w:eastAsia="Calibri" w:hAnsiTheme="minorHAnsi" w:cs="Arial"/>
                <w:b/>
                <w:sz w:val="22"/>
                <w:szCs w:val="22"/>
                <w:lang w:val="en-US"/>
              </w:rPr>
            </w:pPr>
            <w:r w:rsidRPr="003F18D3">
              <w:rPr>
                <w:rFonts w:asciiTheme="minorHAnsi" w:eastAsia="Calibri" w:hAnsiTheme="minorHAnsi" w:cs="Arial"/>
                <w:b/>
                <w:sz w:val="22"/>
                <w:szCs w:val="22"/>
                <w:lang w:val="en-US"/>
              </w:rPr>
              <w:t>Total cost</w:t>
            </w:r>
          </w:p>
        </w:tc>
        <w:tc>
          <w:tcPr>
            <w:tcW w:w="1440" w:type="dxa"/>
            <w:vAlign w:val="bottom"/>
          </w:tcPr>
          <w:p w14:paraId="3A17636B" w14:textId="77777777" w:rsidR="00910EEA" w:rsidRPr="003F18D3" w:rsidRDefault="00910EEA" w:rsidP="003C1AE9">
            <w:pPr>
              <w:rPr>
                <w:rFonts w:asciiTheme="minorHAnsi" w:eastAsia="Calibri" w:hAnsiTheme="minorHAnsi" w:cs="Arial"/>
                <w:sz w:val="22"/>
                <w:szCs w:val="22"/>
                <w:lang w:val="en-US"/>
              </w:rPr>
            </w:pPr>
          </w:p>
        </w:tc>
        <w:tc>
          <w:tcPr>
            <w:tcW w:w="1350" w:type="dxa"/>
            <w:vAlign w:val="bottom"/>
          </w:tcPr>
          <w:p w14:paraId="2E4DDA03" w14:textId="77777777" w:rsidR="00910EEA" w:rsidRPr="003F18D3" w:rsidRDefault="00910EEA" w:rsidP="003C1AE9">
            <w:pPr>
              <w:rPr>
                <w:rFonts w:asciiTheme="minorHAnsi" w:eastAsia="Calibri" w:hAnsiTheme="minorHAnsi" w:cs="Arial"/>
                <w:sz w:val="22"/>
                <w:szCs w:val="22"/>
                <w:lang w:val="en-US"/>
              </w:rPr>
            </w:pPr>
          </w:p>
        </w:tc>
        <w:tc>
          <w:tcPr>
            <w:tcW w:w="1440" w:type="dxa"/>
            <w:vAlign w:val="bottom"/>
          </w:tcPr>
          <w:p w14:paraId="7BB16C45" w14:textId="77777777" w:rsidR="00910EEA" w:rsidRPr="003F18D3" w:rsidRDefault="00910EEA" w:rsidP="003C1AE9">
            <w:pPr>
              <w:rPr>
                <w:rFonts w:asciiTheme="minorHAnsi" w:eastAsia="Calibri" w:hAnsiTheme="minorHAnsi" w:cs="Arial"/>
                <w:sz w:val="22"/>
                <w:szCs w:val="22"/>
                <w:lang w:val="en-US"/>
              </w:rPr>
            </w:pPr>
          </w:p>
        </w:tc>
        <w:tc>
          <w:tcPr>
            <w:tcW w:w="1350" w:type="dxa"/>
            <w:vAlign w:val="bottom"/>
          </w:tcPr>
          <w:p w14:paraId="60938255" w14:textId="77777777" w:rsidR="00910EEA" w:rsidRPr="003F18D3" w:rsidRDefault="00910EEA" w:rsidP="003C1AE9">
            <w:pPr>
              <w:rPr>
                <w:rFonts w:asciiTheme="minorHAnsi" w:eastAsia="Calibri" w:hAnsiTheme="minorHAnsi" w:cs="Arial"/>
                <w:sz w:val="22"/>
                <w:szCs w:val="22"/>
                <w:lang w:val="en-US"/>
              </w:rPr>
            </w:pPr>
          </w:p>
        </w:tc>
        <w:tc>
          <w:tcPr>
            <w:tcW w:w="1440" w:type="dxa"/>
            <w:vAlign w:val="bottom"/>
          </w:tcPr>
          <w:p w14:paraId="15FBED0B" w14:textId="77777777" w:rsidR="00910EEA" w:rsidRPr="003F18D3" w:rsidRDefault="00910EEA" w:rsidP="003C1AE9">
            <w:pPr>
              <w:rPr>
                <w:rFonts w:asciiTheme="minorHAnsi" w:eastAsia="Calibri" w:hAnsiTheme="minorHAnsi" w:cs="Arial"/>
                <w:sz w:val="22"/>
                <w:szCs w:val="22"/>
                <w:lang w:val="en-US"/>
              </w:rPr>
            </w:pPr>
          </w:p>
        </w:tc>
      </w:tr>
      <w:tr w:rsidR="00910EEA" w:rsidRPr="003F18D3" w14:paraId="530DDAA1" w14:textId="77777777" w:rsidTr="006F711F">
        <w:trPr>
          <w:trHeight w:val="360"/>
        </w:trPr>
        <w:tc>
          <w:tcPr>
            <w:tcW w:w="2340" w:type="dxa"/>
            <w:vAlign w:val="bottom"/>
          </w:tcPr>
          <w:p w14:paraId="26E3A004" w14:textId="06686C11" w:rsidR="00910EEA" w:rsidRPr="003F18D3" w:rsidRDefault="00910EEA" w:rsidP="00B426B4">
            <w:pPr>
              <w:rPr>
                <w:rFonts w:asciiTheme="minorHAnsi" w:eastAsia="Calibri" w:hAnsiTheme="minorHAnsi" w:cs="Arial"/>
                <w:b/>
                <w:sz w:val="22"/>
                <w:szCs w:val="22"/>
                <w:lang w:val="en-US"/>
              </w:rPr>
            </w:pPr>
            <w:r w:rsidRPr="003F18D3">
              <w:rPr>
                <w:rFonts w:asciiTheme="minorHAnsi" w:eastAsia="Calibri" w:hAnsiTheme="minorHAnsi" w:cs="Arial"/>
                <w:b/>
                <w:sz w:val="22"/>
                <w:szCs w:val="22"/>
                <w:lang w:val="en-US"/>
              </w:rPr>
              <w:t>Grant aid sought</w:t>
            </w:r>
          </w:p>
        </w:tc>
        <w:tc>
          <w:tcPr>
            <w:tcW w:w="1440" w:type="dxa"/>
            <w:vAlign w:val="bottom"/>
          </w:tcPr>
          <w:p w14:paraId="057E7BEB" w14:textId="77777777" w:rsidR="00910EEA" w:rsidRPr="003F18D3" w:rsidRDefault="00910EEA" w:rsidP="003C1AE9">
            <w:pPr>
              <w:rPr>
                <w:rFonts w:asciiTheme="minorHAnsi" w:eastAsia="Calibri" w:hAnsiTheme="minorHAnsi" w:cs="Arial"/>
                <w:sz w:val="22"/>
                <w:szCs w:val="22"/>
                <w:lang w:val="en-US"/>
              </w:rPr>
            </w:pPr>
          </w:p>
        </w:tc>
        <w:tc>
          <w:tcPr>
            <w:tcW w:w="1350" w:type="dxa"/>
            <w:vAlign w:val="bottom"/>
          </w:tcPr>
          <w:p w14:paraId="60649E44" w14:textId="77777777" w:rsidR="00910EEA" w:rsidRPr="003F18D3" w:rsidRDefault="00910EEA" w:rsidP="003C1AE9">
            <w:pPr>
              <w:rPr>
                <w:rFonts w:asciiTheme="minorHAnsi" w:eastAsia="Calibri" w:hAnsiTheme="minorHAnsi" w:cs="Arial"/>
                <w:sz w:val="22"/>
                <w:szCs w:val="22"/>
                <w:lang w:val="en-US"/>
              </w:rPr>
            </w:pPr>
          </w:p>
        </w:tc>
        <w:tc>
          <w:tcPr>
            <w:tcW w:w="1440" w:type="dxa"/>
            <w:vAlign w:val="bottom"/>
          </w:tcPr>
          <w:p w14:paraId="0F1883E1" w14:textId="77777777" w:rsidR="00910EEA" w:rsidRPr="003F18D3" w:rsidRDefault="00910EEA" w:rsidP="003C1AE9">
            <w:pPr>
              <w:rPr>
                <w:rFonts w:asciiTheme="minorHAnsi" w:eastAsia="Calibri" w:hAnsiTheme="minorHAnsi" w:cs="Arial"/>
                <w:sz w:val="22"/>
                <w:szCs w:val="22"/>
                <w:lang w:val="en-US"/>
              </w:rPr>
            </w:pPr>
          </w:p>
        </w:tc>
        <w:tc>
          <w:tcPr>
            <w:tcW w:w="1350" w:type="dxa"/>
            <w:vAlign w:val="bottom"/>
          </w:tcPr>
          <w:p w14:paraId="3A87F4CD" w14:textId="77777777" w:rsidR="00910EEA" w:rsidRPr="003F18D3" w:rsidRDefault="00910EEA" w:rsidP="003C1AE9">
            <w:pPr>
              <w:rPr>
                <w:rFonts w:asciiTheme="minorHAnsi" w:eastAsia="Calibri" w:hAnsiTheme="minorHAnsi" w:cs="Arial"/>
                <w:sz w:val="22"/>
                <w:szCs w:val="22"/>
                <w:lang w:val="en-US"/>
              </w:rPr>
            </w:pPr>
          </w:p>
        </w:tc>
        <w:tc>
          <w:tcPr>
            <w:tcW w:w="1440" w:type="dxa"/>
            <w:vAlign w:val="bottom"/>
          </w:tcPr>
          <w:p w14:paraId="0CC740CE" w14:textId="77777777" w:rsidR="00910EEA" w:rsidRPr="003F18D3" w:rsidRDefault="00910EEA" w:rsidP="003C1AE9">
            <w:pPr>
              <w:rPr>
                <w:rFonts w:asciiTheme="minorHAnsi" w:eastAsia="Calibri" w:hAnsiTheme="minorHAnsi" w:cs="Arial"/>
                <w:sz w:val="22"/>
                <w:szCs w:val="22"/>
                <w:lang w:val="en-US"/>
              </w:rPr>
            </w:pPr>
          </w:p>
        </w:tc>
      </w:tr>
      <w:tr w:rsidR="00910EEA" w:rsidRPr="003F18D3" w14:paraId="71C5186E" w14:textId="77777777" w:rsidTr="006F711F">
        <w:trPr>
          <w:trHeight w:val="360"/>
        </w:trPr>
        <w:tc>
          <w:tcPr>
            <w:tcW w:w="2340" w:type="dxa"/>
            <w:vAlign w:val="bottom"/>
          </w:tcPr>
          <w:p w14:paraId="55892A61" w14:textId="77777777" w:rsidR="00910EEA" w:rsidRPr="003F18D3" w:rsidRDefault="00910EEA" w:rsidP="003C1AE9">
            <w:pPr>
              <w:rPr>
                <w:rFonts w:asciiTheme="minorHAnsi" w:eastAsia="Calibri" w:hAnsiTheme="minorHAnsi" w:cs="Arial"/>
                <w:b/>
                <w:sz w:val="22"/>
                <w:szCs w:val="22"/>
                <w:lang w:val="en-US"/>
              </w:rPr>
            </w:pPr>
            <w:r w:rsidRPr="003F18D3">
              <w:rPr>
                <w:rFonts w:asciiTheme="minorHAnsi" w:eastAsia="Calibri" w:hAnsiTheme="minorHAnsi" w:cs="Arial"/>
                <w:b/>
                <w:sz w:val="22"/>
                <w:szCs w:val="22"/>
                <w:lang w:val="en-US"/>
              </w:rPr>
              <w:t>Match funding</w:t>
            </w:r>
          </w:p>
        </w:tc>
        <w:tc>
          <w:tcPr>
            <w:tcW w:w="1440" w:type="dxa"/>
            <w:vAlign w:val="bottom"/>
          </w:tcPr>
          <w:p w14:paraId="0A2BA78E" w14:textId="77777777" w:rsidR="00910EEA" w:rsidRPr="003F18D3" w:rsidRDefault="00910EEA" w:rsidP="003C1AE9">
            <w:pPr>
              <w:rPr>
                <w:rFonts w:asciiTheme="minorHAnsi" w:eastAsia="Calibri" w:hAnsiTheme="minorHAnsi" w:cs="Arial"/>
                <w:sz w:val="22"/>
                <w:szCs w:val="22"/>
                <w:lang w:val="en-US"/>
              </w:rPr>
            </w:pPr>
          </w:p>
        </w:tc>
        <w:tc>
          <w:tcPr>
            <w:tcW w:w="1350" w:type="dxa"/>
            <w:vAlign w:val="bottom"/>
          </w:tcPr>
          <w:p w14:paraId="47C79DAB" w14:textId="77777777" w:rsidR="00910EEA" w:rsidRPr="003F18D3" w:rsidRDefault="00910EEA" w:rsidP="003C1AE9">
            <w:pPr>
              <w:rPr>
                <w:rFonts w:asciiTheme="minorHAnsi" w:eastAsia="Calibri" w:hAnsiTheme="minorHAnsi" w:cs="Arial"/>
                <w:sz w:val="22"/>
                <w:szCs w:val="22"/>
                <w:lang w:val="en-US"/>
              </w:rPr>
            </w:pPr>
          </w:p>
        </w:tc>
        <w:tc>
          <w:tcPr>
            <w:tcW w:w="1440" w:type="dxa"/>
            <w:vAlign w:val="bottom"/>
          </w:tcPr>
          <w:p w14:paraId="4FF893F8" w14:textId="77777777" w:rsidR="00910EEA" w:rsidRPr="003F18D3" w:rsidRDefault="00910EEA" w:rsidP="003C1AE9">
            <w:pPr>
              <w:rPr>
                <w:rFonts w:asciiTheme="minorHAnsi" w:eastAsia="Calibri" w:hAnsiTheme="minorHAnsi" w:cs="Arial"/>
                <w:sz w:val="22"/>
                <w:szCs w:val="22"/>
                <w:lang w:val="en-US"/>
              </w:rPr>
            </w:pPr>
          </w:p>
        </w:tc>
        <w:tc>
          <w:tcPr>
            <w:tcW w:w="1350" w:type="dxa"/>
            <w:vAlign w:val="bottom"/>
          </w:tcPr>
          <w:p w14:paraId="0E516BAF" w14:textId="77777777" w:rsidR="00910EEA" w:rsidRPr="003F18D3" w:rsidRDefault="00910EEA" w:rsidP="003C1AE9">
            <w:pPr>
              <w:rPr>
                <w:rFonts w:asciiTheme="minorHAnsi" w:eastAsia="Calibri" w:hAnsiTheme="minorHAnsi" w:cs="Arial"/>
                <w:sz w:val="22"/>
                <w:szCs w:val="22"/>
                <w:lang w:val="en-US"/>
              </w:rPr>
            </w:pPr>
          </w:p>
        </w:tc>
        <w:tc>
          <w:tcPr>
            <w:tcW w:w="1440" w:type="dxa"/>
            <w:vAlign w:val="bottom"/>
          </w:tcPr>
          <w:p w14:paraId="649CE333" w14:textId="77777777" w:rsidR="00910EEA" w:rsidRPr="003F18D3" w:rsidRDefault="00910EEA" w:rsidP="003C1AE9">
            <w:pPr>
              <w:rPr>
                <w:rFonts w:asciiTheme="minorHAnsi" w:eastAsia="Calibri" w:hAnsiTheme="minorHAnsi" w:cs="Arial"/>
                <w:sz w:val="22"/>
                <w:szCs w:val="22"/>
                <w:lang w:val="en-US"/>
              </w:rPr>
            </w:pPr>
          </w:p>
        </w:tc>
      </w:tr>
    </w:tbl>
    <w:p w14:paraId="48DB3AA0" w14:textId="047F1B54" w:rsidR="00910EEA" w:rsidRPr="003F18D3" w:rsidRDefault="00042122" w:rsidP="00910EEA">
      <w:pPr>
        <w:rPr>
          <w:rFonts w:asciiTheme="minorHAnsi" w:hAnsiTheme="minorHAnsi"/>
        </w:rPr>
      </w:pPr>
      <w:r w:rsidRPr="003F18D3">
        <w:rPr>
          <w:rFonts w:asciiTheme="minorHAnsi" w:hAnsiTheme="minorHAnsi"/>
        </w:rPr>
        <w:t xml:space="preserve"> </w:t>
      </w:r>
    </w:p>
    <w:p w14:paraId="03DE1D3F" w14:textId="77777777" w:rsidR="00946ABB" w:rsidRPr="003F18D3" w:rsidRDefault="00946ABB" w:rsidP="00946ABB">
      <w:pPr>
        <w:keepLines/>
        <w:widowControl w:val="0"/>
        <w:tabs>
          <w:tab w:val="left" w:pos="-249"/>
        </w:tabs>
        <w:overflowPunct w:val="0"/>
        <w:autoSpaceDE w:val="0"/>
        <w:autoSpaceDN w:val="0"/>
        <w:adjustRightInd w:val="0"/>
        <w:textAlignment w:val="baseline"/>
        <w:rPr>
          <w:rFonts w:asciiTheme="minorHAnsi" w:hAnsiTheme="minorHAnsi"/>
          <w:sz w:val="18"/>
          <w:szCs w:val="18"/>
        </w:rPr>
      </w:pPr>
      <w:r w:rsidRPr="003F18D3">
        <w:rPr>
          <w:rFonts w:asciiTheme="minorHAnsi" w:hAnsiTheme="minorHAnsi"/>
          <w:b/>
          <w:sz w:val="18"/>
          <w:szCs w:val="18"/>
          <w:u w:val="single"/>
        </w:rPr>
        <w:t>Note</w:t>
      </w:r>
      <w:r w:rsidRPr="003F18D3">
        <w:rPr>
          <w:rFonts w:asciiTheme="minorHAnsi" w:hAnsiTheme="minorHAnsi"/>
          <w:sz w:val="18"/>
          <w:szCs w:val="18"/>
        </w:rPr>
        <w:t>: Only expenditure incurred after the approval date of a project will be eligible for funding.</w:t>
      </w:r>
    </w:p>
    <w:p w14:paraId="0773E328" w14:textId="5F70FDF5" w:rsidR="00946ABB" w:rsidRPr="003F18D3" w:rsidRDefault="00946ABB" w:rsidP="00910EEA">
      <w:pPr>
        <w:rPr>
          <w:rFonts w:asciiTheme="minorHAnsi" w:hAnsiTheme="minorHAnsi"/>
        </w:rPr>
      </w:pPr>
    </w:p>
    <w:p w14:paraId="64321568" w14:textId="5852DA1F" w:rsidR="00805FFE" w:rsidRPr="003F18D3" w:rsidRDefault="00E73AA7" w:rsidP="005574F5">
      <w:pPr>
        <w:pStyle w:val="Heading1"/>
        <w:spacing w:before="120" w:after="0"/>
        <w:rPr>
          <w:rFonts w:asciiTheme="minorHAnsi" w:hAnsiTheme="minorHAnsi"/>
          <w:sz w:val="24"/>
          <w:szCs w:val="24"/>
        </w:rPr>
      </w:pPr>
      <w:r w:rsidRPr="003F18D3">
        <w:rPr>
          <w:rFonts w:asciiTheme="minorHAnsi" w:hAnsiTheme="minorHAnsi"/>
          <w:sz w:val="24"/>
          <w:szCs w:val="24"/>
        </w:rPr>
        <w:t>5</w:t>
      </w:r>
      <w:r w:rsidR="005574F5" w:rsidRPr="003F18D3">
        <w:rPr>
          <w:rFonts w:asciiTheme="minorHAnsi" w:hAnsiTheme="minorHAnsi"/>
          <w:sz w:val="24"/>
          <w:szCs w:val="24"/>
        </w:rPr>
        <w:t xml:space="preserve">.2 </w:t>
      </w:r>
      <w:r w:rsidR="00805FFE" w:rsidRPr="003F18D3">
        <w:rPr>
          <w:rFonts w:asciiTheme="minorHAnsi" w:hAnsiTheme="minorHAnsi"/>
          <w:sz w:val="24"/>
          <w:szCs w:val="24"/>
        </w:rPr>
        <w:t xml:space="preserve">Details of match funding </w:t>
      </w:r>
    </w:p>
    <w:p w14:paraId="5AEF9810" w14:textId="77777777" w:rsidR="00805FFE" w:rsidRPr="003F18D3" w:rsidRDefault="00805FFE" w:rsidP="00910EEA">
      <w:pPr>
        <w:rPr>
          <w:rFonts w:asciiTheme="minorHAnsi" w:hAnsiTheme="minorHAnsi"/>
        </w:rPr>
      </w:pPr>
    </w:p>
    <w:tbl>
      <w:tblPr>
        <w:tblStyle w:val="TableGrid"/>
        <w:tblW w:w="0" w:type="auto"/>
        <w:tblLook w:val="04A0" w:firstRow="1" w:lastRow="0" w:firstColumn="1" w:lastColumn="0" w:noHBand="0" w:noVBand="1"/>
      </w:tblPr>
      <w:tblGrid>
        <w:gridCol w:w="2335"/>
        <w:gridCol w:w="1440"/>
        <w:gridCol w:w="1381"/>
        <w:gridCol w:w="1440"/>
        <w:gridCol w:w="1381"/>
        <w:gridCol w:w="1440"/>
      </w:tblGrid>
      <w:tr w:rsidR="00805FFE" w:rsidRPr="003F18D3" w14:paraId="4B8B977B" w14:textId="77777777" w:rsidTr="001740EB">
        <w:tc>
          <w:tcPr>
            <w:tcW w:w="2335" w:type="dxa"/>
            <w:shd w:val="clear" w:color="auto" w:fill="F2F2F2" w:themeFill="background1" w:themeFillShade="F2"/>
          </w:tcPr>
          <w:p w14:paraId="68CC2233" w14:textId="6FF28023" w:rsidR="00042122" w:rsidRPr="003F18D3" w:rsidRDefault="00042122" w:rsidP="00757EBF">
            <w:pPr>
              <w:jc w:val="center"/>
              <w:rPr>
                <w:rFonts w:asciiTheme="minorHAnsi" w:eastAsia="Calibri" w:hAnsiTheme="minorHAnsi" w:cstheme="minorHAnsi"/>
                <w:b/>
                <w:color w:val="002060"/>
                <w:sz w:val="22"/>
                <w:szCs w:val="22"/>
                <w:lang w:val="en-US"/>
              </w:rPr>
            </w:pPr>
            <w:r w:rsidRPr="003F18D3">
              <w:rPr>
                <w:rFonts w:asciiTheme="minorHAnsi" w:eastAsia="Calibri" w:hAnsiTheme="minorHAnsi" w:cstheme="minorHAnsi"/>
                <w:b/>
                <w:color w:val="002060"/>
                <w:sz w:val="22"/>
                <w:szCs w:val="22"/>
                <w:lang w:val="en-US"/>
              </w:rPr>
              <w:t>Funding body</w:t>
            </w:r>
          </w:p>
        </w:tc>
        <w:tc>
          <w:tcPr>
            <w:tcW w:w="1440" w:type="dxa"/>
            <w:shd w:val="clear" w:color="auto" w:fill="F2F2F2" w:themeFill="background1" w:themeFillShade="F2"/>
          </w:tcPr>
          <w:p w14:paraId="6C50A192" w14:textId="77777777" w:rsidR="00E50BE9" w:rsidRPr="003F18D3" w:rsidRDefault="00E50BE9" w:rsidP="00757EBF">
            <w:pPr>
              <w:jc w:val="center"/>
              <w:rPr>
                <w:rFonts w:asciiTheme="minorHAnsi" w:eastAsia="Calibri" w:hAnsiTheme="minorHAnsi" w:cstheme="minorHAnsi"/>
                <w:b/>
                <w:color w:val="002060"/>
                <w:sz w:val="22"/>
                <w:szCs w:val="22"/>
                <w:lang w:val="en-US"/>
              </w:rPr>
            </w:pPr>
            <w:r w:rsidRPr="003F18D3">
              <w:rPr>
                <w:rFonts w:asciiTheme="minorHAnsi" w:eastAsia="Calibri" w:hAnsiTheme="minorHAnsi" w:cstheme="minorHAnsi"/>
                <w:b/>
                <w:color w:val="002060"/>
                <w:sz w:val="22"/>
                <w:szCs w:val="22"/>
                <w:lang w:val="en-US"/>
              </w:rPr>
              <w:t>Contribution</w:t>
            </w:r>
          </w:p>
          <w:p w14:paraId="7A48DD9C" w14:textId="6C535E04" w:rsidR="00042122" w:rsidRPr="003F18D3" w:rsidRDefault="00E50BE9" w:rsidP="00757EBF">
            <w:pPr>
              <w:jc w:val="center"/>
              <w:rPr>
                <w:rFonts w:asciiTheme="minorHAnsi" w:eastAsia="Calibri" w:hAnsiTheme="minorHAnsi" w:cstheme="minorHAnsi"/>
                <w:b/>
                <w:color w:val="002060"/>
                <w:sz w:val="22"/>
                <w:szCs w:val="22"/>
                <w:lang w:val="en-US"/>
              </w:rPr>
            </w:pPr>
            <w:r w:rsidRPr="003F18D3">
              <w:rPr>
                <w:rFonts w:asciiTheme="minorHAnsi" w:eastAsia="Calibri" w:hAnsiTheme="minorHAnsi" w:cstheme="minorHAnsi"/>
                <w:b/>
                <w:color w:val="002060"/>
                <w:sz w:val="22"/>
                <w:szCs w:val="22"/>
                <w:lang w:val="en-US"/>
              </w:rPr>
              <w:t>Year 1</w:t>
            </w:r>
          </w:p>
        </w:tc>
        <w:tc>
          <w:tcPr>
            <w:tcW w:w="1381" w:type="dxa"/>
            <w:shd w:val="clear" w:color="auto" w:fill="F2F2F2" w:themeFill="background1" w:themeFillShade="F2"/>
          </w:tcPr>
          <w:p w14:paraId="586A96C4" w14:textId="6F0C3A8F" w:rsidR="00042122" w:rsidRPr="003F18D3" w:rsidRDefault="00E50BE9" w:rsidP="00757EBF">
            <w:pPr>
              <w:jc w:val="center"/>
              <w:rPr>
                <w:rFonts w:asciiTheme="minorHAnsi" w:eastAsia="Calibri" w:hAnsiTheme="minorHAnsi" w:cstheme="minorHAnsi"/>
                <w:b/>
                <w:color w:val="002060"/>
                <w:sz w:val="22"/>
                <w:szCs w:val="22"/>
                <w:lang w:val="en-US"/>
              </w:rPr>
            </w:pPr>
            <w:r w:rsidRPr="003F18D3">
              <w:rPr>
                <w:rFonts w:asciiTheme="minorHAnsi" w:eastAsia="Calibri" w:hAnsiTheme="minorHAnsi" w:cstheme="minorHAnsi"/>
                <w:b/>
                <w:color w:val="002060"/>
                <w:sz w:val="22"/>
                <w:szCs w:val="22"/>
                <w:lang w:val="en-US"/>
              </w:rPr>
              <w:t>Contribution Year 2</w:t>
            </w:r>
          </w:p>
        </w:tc>
        <w:tc>
          <w:tcPr>
            <w:tcW w:w="1440" w:type="dxa"/>
            <w:shd w:val="clear" w:color="auto" w:fill="F2F2F2" w:themeFill="background1" w:themeFillShade="F2"/>
          </w:tcPr>
          <w:p w14:paraId="2B4C13F5" w14:textId="20A67213" w:rsidR="00E50BE9" w:rsidRPr="003F18D3" w:rsidRDefault="00E50BE9" w:rsidP="00757EBF">
            <w:pPr>
              <w:jc w:val="center"/>
              <w:rPr>
                <w:rFonts w:asciiTheme="minorHAnsi" w:eastAsia="Calibri" w:hAnsiTheme="minorHAnsi" w:cstheme="minorHAnsi"/>
                <w:b/>
                <w:color w:val="002060"/>
                <w:sz w:val="22"/>
                <w:szCs w:val="22"/>
                <w:lang w:val="en-US"/>
              </w:rPr>
            </w:pPr>
            <w:r w:rsidRPr="003F18D3">
              <w:rPr>
                <w:rFonts w:asciiTheme="minorHAnsi" w:eastAsia="Calibri" w:hAnsiTheme="minorHAnsi" w:cstheme="minorHAnsi"/>
                <w:b/>
                <w:color w:val="002060"/>
                <w:sz w:val="22"/>
                <w:szCs w:val="22"/>
                <w:lang w:val="en-US"/>
              </w:rPr>
              <w:t>Contribution</w:t>
            </w:r>
          </w:p>
          <w:p w14:paraId="0C26C907" w14:textId="336C5AB3" w:rsidR="00042122" w:rsidRPr="003F18D3" w:rsidRDefault="00E50BE9" w:rsidP="00757EBF">
            <w:pPr>
              <w:jc w:val="center"/>
              <w:rPr>
                <w:rFonts w:asciiTheme="minorHAnsi" w:eastAsia="Calibri" w:hAnsiTheme="minorHAnsi" w:cstheme="minorHAnsi"/>
                <w:b/>
                <w:color w:val="002060"/>
                <w:sz w:val="22"/>
                <w:szCs w:val="22"/>
                <w:lang w:val="en-US"/>
              </w:rPr>
            </w:pPr>
            <w:r w:rsidRPr="003F18D3">
              <w:rPr>
                <w:rFonts w:asciiTheme="minorHAnsi" w:eastAsia="Calibri" w:hAnsiTheme="minorHAnsi" w:cstheme="minorHAnsi"/>
                <w:b/>
                <w:color w:val="002060"/>
                <w:sz w:val="22"/>
                <w:szCs w:val="22"/>
                <w:lang w:val="en-US"/>
              </w:rPr>
              <w:t>Year 3</w:t>
            </w:r>
          </w:p>
        </w:tc>
        <w:tc>
          <w:tcPr>
            <w:tcW w:w="1381" w:type="dxa"/>
            <w:shd w:val="clear" w:color="auto" w:fill="F2F2F2" w:themeFill="background1" w:themeFillShade="F2"/>
          </w:tcPr>
          <w:p w14:paraId="46FAD3A1" w14:textId="3A6452F0" w:rsidR="00042122" w:rsidRPr="003F18D3" w:rsidRDefault="00E50BE9" w:rsidP="00E50BE9">
            <w:pPr>
              <w:jc w:val="center"/>
              <w:rPr>
                <w:rFonts w:asciiTheme="minorHAnsi" w:eastAsia="Calibri" w:hAnsiTheme="minorHAnsi" w:cstheme="minorHAnsi"/>
                <w:b/>
                <w:color w:val="002060"/>
                <w:sz w:val="22"/>
                <w:szCs w:val="22"/>
                <w:lang w:val="en-US"/>
              </w:rPr>
            </w:pPr>
            <w:r w:rsidRPr="003F18D3">
              <w:rPr>
                <w:rFonts w:asciiTheme="minorHAnsi" w:eastAsia="Calibri" w:hAnsiTheme="minorHAnsi" w:cstheme="minorHAnsi"/>
                <w:b/>
                <w:color w:val="002060"/>
                <w:sz w:val="22"/>
                <w:szCs w:val="22"/>
                <w:lang w:val="en-US"/>
              </w:rPr>
              <w:t>Contribution Year 4</w:t>
            </w:r>
          </w:p>
        </w:tc>
        <w:tc>
          <w:tcPr>
            <w:tcW w:w="1440" w:type="dxa"/>
            <w:shd w:val="clear" w:color="auto" w:fill="F2F2F2" w:themeFill="background1" w:themeFillShade="F2"/>
          </w:tcPr>
          <w:p w14:paraId="1B2F6023" w14:textId="77777777" w:rsidR="00042122" w:rsidRPr="003F18D3" w:rsidRDefault="00042122" w:rsidP="00757EBF">
            <w:pPr>
              <w:jc w:val="center"/>
              <w:rPr>
                <w:rFonts w:asciiTheme="minorHAnsi" w:eastAsia="Calibri" w:hAnsiTheme="minorHAnsi" w:cstheme="minorHAnsi"/>
                <w:b/>
                <w:color w:val="002060"/>
                <w:sz w:val="22"/>
                <w:szCs w:val="22"/>
                <w:lang w:val="en-US"/>
              </w:rPr>
            </w:pPr>
            <w:r w:rsidRPr="003F18D3">
              <w:rPr>
                <w:rFonts w:asciiTheme="minorHAnsi" w:eastAsia="Calibri" w:hAnsiTheme="minorHAnsi" w:cstheme="minorHAnsi"/>
                <w:b/>
                <w:color w:val="002060"/>
                <w:sz w:val="22"/>
                <w:szCs w:val="22"/>
                <w:lang w:val="en-US"/>
              </w:rPr>
              <w:t>Total</w:t>
            </w:r>
          </w:p>
          <w:p w14:paraId="1F95A946" w14:textId="32C7B12D" w:rsidR="00042122" w:rsidRPr="003F18D3" w:rsidRDefault="00042122" w:rsidP="00757EBF">
            <w:pPr>
              <w:jc w:val="center"/>
              <w:rPr>
                <w:rFonts w:asciiTheme="minorHAnsi" w:eastAsia="Calibri" w:hAnsiTheme="minorHAnsi" w:cstheme="minorHAnsi"/>
                <w:b/>
                <w:color w:val="002060"/>
                <w:sz w:val="22"/>
                <w:szCs w:val="22"/>
                <w:lang w:val="en-US"/>
              </w:rPr>
            </w:pPr>
            <w:r w:rsidRPr="003F18D3">
              <w:rPr>
                <w:rFonts w:asciiTheme="minorHAnsi" w:eastAsia="Calibri" w:hAnsiTheme="minorHAnsi" w:cstheme="minorHAnsi"/>
                <w:b/>
                <w:color w:val="002060"/>
                <w:sz w:val="22"/>
                <w:szCs w:val="22"/>
                <w:lang w:val="en-US"/>
              </w:rPr>
              <w:t>Amount</w:t>
            </w:r>
          </w:p>
        </w:tc>
      </w:tr>
      <w:tr w:rsidR="00042122" w:rsidRPr="003F18D3" w14:paraId="63F220B1" w14:textId="77777777" w:rsidTr="007F27FB">
        <w:trPr>
          <w:trHeight w:val="360"/>
        </w:trPr>
        <w:tc>
          <w:tcPr>
            <w:tcW w:w="2335" w:type="dxa"/>
            <w:vAlign w:val="bottom"/>
          </w:tcPr>
          <w:p w14:paraId="453F143D" w14:textId="049E0883" w:rsidR="00042122" w:rsidRPr="003F18D3" w:rsidRDefault="00042122" w:rsidP="00757EBF">
            <w:pPr>
              <w:rPr>
                <w:rFonts w:asciiTheme="minorHAnsi" w:eastAsia="Calibri" w:hAnsiTheme="minorHAnsi" w:cs="Arial"/>
                <w:b/>
                <w:sz w:val="22"/>
                <w:szCs w:val="22"/>
                <w:lang w:val="en-US"/>
              </w:rPr>
            </w:pPr>
          </w:p>
        </w:tc>
        <w:tc>
          <w:tcPr>
            <w:tcW w:w="1440" w:type="dxa"/>
            <w:vAlign w:val="bottom"/>
          </w:tcPr>
          <w:p w14:paraId="1FF837BC" w14:textId="77777777" w:rsidR="00042122" w:rsidRPr="003F18D3" w:rsidRDefault="00042122" w:rsidP="00757EBF">
            <w:pPr>
              <w:rPr>
                <w:rFonts w:asciiTheme="minorHAnsi" w:eastAsia="Calibri" w:hAnsiTheme="minorHAnsi" w:cs="Arial"/>
                <w:sz w:val="22"/>
                <w:szCs w:val="22"/>
                <w:lang w:val="en-US"/>
              </w:rPr>
            </w:pPr>
          </w:p>
        </w:tc>
        <w:tc>
          <w:tcPr>
            <w:tcW w:w="1381" w:type="dxa"/>
            <w:vAlign w:val="bottom"/>
          </w:tcPr>
          <w:p w14:paraId="107EFD65" w14:textId="77777777" w:rsidR="00042122" w:rsidRPr="003F18D3" w:rsidRDefault="00042122" w:rsidP="00757EBF">
            <w:pPr>
              <w:rPr>
                <w:rFonts w:asciiTheme="minorHAnsi" w:eastAsia="Calibri" w:hAnsiTheme="minorHAnsi" w:cs="Arial"/>
                <w:sz w:val="22"/>
                <w:szCs w:val="22"/>
                <w:lang w:val="en-US"/>
              </w:rPr>
            </w:pPr>
          </w:p>
        </w:tc>
        <w:tc>
          <w:tcPr>
            <w:tcW w:w="1440" w:type="dxa"/>
            <w:vAlign w:val="bottom"/>
          </w:tcPr>
          <w:p w14:paraId="72CBB3DA" w14:textId="77777777" w:rsidR="00042122" w:rsidRPr="003F18D3" w:rsidRDefault="00042122" w:rsidP="00757EBF">
            <w:pPr>
              <w:rPr>
                <w:rFonts w:asciiTheme="minorHAnsi" w:eastAsia="Calibri" w:hAnsiTheme="minorHAnsi" w:cs="Arial"/>
                <w:sz w:val="22"/>
                <w:szCs w:val="22"/>
                <w:lang w:val="en-US"/>
              </w:rPr>
            </w:pPr>
          </w:p>
        </w:tc>
        <w:tc>
          <w:tcPr>
            <w:tcW w:w="1381" w:type="dxa"/>
            <w:vAlign w:val="bottom"/>
          </w:tcPr>
          <w:p w14:paraId="0BBF99D3" w14:textId="77777777" w:rsidR="00042122" w:rsidRPr="003F18D3" w:rsidRDefault="00042122" w:rsidP="00757EBF">
            <w:pPr>
              <w:rPr>
                <w:rFonts w:asciiTheme="minorHAnsi" w:eastAsia="Calibri" w:hAnsiTheme="minorHAnsi" w:cs="Arial"/>
                <w:sz w:val="22"/>
                <w:szCs w:val="22"/>
                <w:lang w:val="en-US"/>
              </w:rPr>
            </w:pPr>
          </w:p>
        </w:tc>
        <w:tc>
          <w:tcPr>
            <w:tcW w:w="1440" w:type="dxa"/>
            <w:vAlign w:val="bottom"/>
          </w:tcPr>
          <w:p w14:paraId="507CEF38" w14:textId="77777777" w:rsidR="00042122" w:rsidRPr="003F18D3" w:rsidRDefault="00042122" w:rsidP="00757EBF">
            <w:pPr>
              <w:rPr>
                <w:rFonts w:asciiTheme="minorHAnsi" w:eastAsia="Calibri" w:hAnsiTheme="minorHAnsi" w:cs="Arial"/>
                <w:sz w:val="22"/>
                <w:szCs w:val="22"/>
                <w:lang w:val="en-US"/>
              </w:rPr>
            </w:pPr>
          </w:p>
        </w:tc>
      </w:tr>
    </w:tbl>
    <w:p w14:paraId="0CB72326" w14:textId="77777777" w:rsidR="00042122" w:rsidRPr="003F18D3" w:rsidRDefault="00042122" w:rsidP="00910EEA">
      <w:pPr>
        <w:rPr>
          <w:rFonts w:asciiTheme="minorHAnsi" w:hAnsiTheme="minorHAnsi"/>
        </w:rPr>
      </w:pPr>
    </w:p>
    <w:tbl>
      <w:tblPr>
        <w:tblStyle w:val="TableGrid"/>
        <w:tblW w:w="9365" w:type="dxa"/>
        <w:tblInd w:w="-5" w:type="dxa"/>
        <w:tblLook w:val="04A0" w:firstRow="1" w:lastRow="0" w:firstColumn="1" w:lastColumn="0" w:noHBand="0" w:noVBand="1"/>
      </w:tblPr>
      <w:tblGrid>
        <w:gridCol w:w="6665"/>
        <w:gridCol w:w="1350"/>
        <w:gridCol w:w="1350"/>
      </w:tblGrid>
      <w:tr w:rsidR="00773E44" w:rsidRPr="003F18D3" w14:paraId="0D12C097" w14:textId="77777777" w:rsidTr="00805FFE">
        <w:tc>
          <w:tcPr>
            <w:tcW w:w="6665" w:type="dxa"/>
            <w:tcBorders>
              <w:top w:val="nil"/>
              <w:left w:val="nil"/>
            </w:tcBorders>
            <w:vAlign w:val="center"/>
          </w:tcPr>
          <w:p w14:paraId="016C30D4" w14:textId="77777777" w:rsidR="00773E44" w:rsidRPr="003F18D3" w:rsidRDefault="00773E44" w:rsidP="003C1AE9">
            <w:pPr>
              <w:rPr>
                <w:rFonts w:asciiTheme="minorHAnsi" w:hAnsiTheme="minorHAnsi" w:cstheme="minorHAnsi"/>
                <w:b/>
                <w:sz w:val="22"/>
                <w:szCs w:val="22"/>
              </w:rPr>
            </w:pPr>
          </w:p>
        </w:tc>
        <w:tc>
          <w:tcPr>
            <w:tcW w:w="1350" w:type="dxa"/>
          </w:tcPr>
          <w:p w14:paraId="2E99E63F" w14:textId="77777777" w:rsidR="00773E44" w:rsidRPr="003F18D3" w:rsidRDefault="00773E44" w:rsidP="003C1AE9">
            <w:pPr>
              <w:jc w:val="center"/>
              <w:rPr>
                <w:rFonts w:asciiTheme="minorHAnsi" w:hAnsiTheme="minorHAnsi" w:cstheme="minorHAnsi"/>
                <w:b/>
                <w:sz w:val="22"/>
                <w:szCs w:val="22"/>
              </w:rPr>
            </w:pPr>
            <w:r w:rsidRPr="003F18D3">
              <w:rPr>
                <w:rFonts w:asciiTheme="minorHAnsi" w:hAnsiTheme="minorHAnsi" w:cstheme="minorHAnsi"/>
                <w:b/>
                <w:sz w:val="22"/>
                <w:szCs w:val="22"/>
              </w:rPr>
              <w:t>Yes</w:t>
            </w:r>
          </w:p>
        </w:tc>
        <w:tc>
          <w:tcPr>
            <w:tcW w:w="1350" w:type="dxa"/>
          </w:tcPr>
          <w:p w14:paraId="6122BF53" w14:textId="77777777" w:rsidR="00773E44" w:rsidRPr="003F18D3" w:rsidRDefault="00773E44" w:rsidP="003C1AE9">
            <w:pPr>
              <w:jc w:val="center"/>
              <w:rPr>
                <w:rFonts w:asciiTheme="minorHAnsi" w:hAnsiTheme="minorHAnsi" w:cstheme="minorHAnsi"/>
                <w:sz w:val="22"/>
                <w:szCs w:val="22"/>
              </w:rPr>
            </w:pPr>
            <w:r w:rsidRPr="003F18D3">
              <w:rPr>
                <w:rFonts w:asciiTheme="minorHAnsi" w:hAnsiTheme="minorHAnsi" w:cstheme="minorHAnsi"/>
                <w:sz w:val="22"/>
                <w:szCs w:val="22"/>
              </w:rPr>
              <w:t>No</w:t>
            </w:r>
          </w:p>
        </w:tc>
      </w:tr>
      <w:tr w:rsidR="00773E44" w:rsidRPr="003F18D3" w14:paraId="45DFE329" w14:textId="77777777" w:rsidTr="00805FFE">
        <w:tc>
          <w:tcPr>
            <w:tcW w:w="6665" w:type="dxa"/>
            <w:vAlign w:val="center"/>
          </w:tcPr>
          <w:p w14:paraId="23730C2B" w14:textId="7163B286" w:rsidR="00773E44" w:rsidRPr="003F18D3" w:rsidRDefault="00CC66FC" w:rsidP="00CC66FC">
            <w:pPr>
              <w:spacing w:before="120" w:after="120"/>
              <w:rPr>
                <w:rFonts w:asciiTheme="minorHAnsi" w:hAnsiTheme="minorHAnsi" w:cstheme="minorHAnsi"/>
                <w:sz w:val="22"/>
                <w:szCs w:val="22"/>
              </w:rPr>
            </w:pPr>
            <w:r>
              <w:rPr>
                <w:rFonts w:asciiTheme="minorHAnsi" w:hAnsiTheme="minorHAnsi" w:cstheme="minorHAnsi"/>
                <w:sz w:val="22"/>
                <w:szCs w:val="22"/>
              </w:rPr>
              <w:t>Is the</w:t>
            </w:r>
            <w:r w:rsidR="00773E44" w:rsidRPr="003F18D3">
              <w:rPr>
                <w:rFonts w:asciiTheme="minorHAnsi" w:hAnsiTheme="minorHAnsi" w:cstheme="minorHAnsi"/>
                <w:sz w:val="22"/>
                <w:szCs w:val="22"/>
              </w:rPr>
              <w:t xml:space="preserve"> match</w:t>
            </w:r>
            <w:r>
              <w:rPr>
                <w:rFonts w:asciiTheme="minorHAnsi" w:hAnsiTheme="minorHAnsi" w:cstheme="minorHAnsi"/>
                <w:sz w:val="22"/>
                <w:szCs w:val="22"/>
              </w:rPr>
              <w:t>ed</w:t>
            </w:r>
            <w:r w:rsidR="00773E44" w:rsidRPr="003F18D3">
              <w:rPr>
                <w:rFonts w:asciiTheme="minorHAnsi" w:hAnsiTheme="minorHAnsi" w:cstheme="minorHAnsi"/>
                <w:sz w:val="22"/>
                <w:szCs w:val="22"/>
              </w:rPr>
              <w:t xml:space="preserve"> funding for this project confirmed</w:t>
            </w:r>
            <w:r>
              <w:rPr>
                <w:rFonts w:asciiTheme="minorHAnsi" w:hAnsiTheme="minorHAnsi" w:cstheme="minorHAnsi"/>
                <w:sz w:val="22"/>
                <w:szCs w:val="22"/>
              </w:rPr>
              <w:t xml:space="preserve"> and in place</w:t>
            </w:r>
            <w:r w:rsidR="00773E44" w:rsidRPr="003F18D3">
              <w:rPr>
                <w:rFonts w:asciiTheme="minorHAnsi" w:hAnsiTheme="minorHAnsi" w:cstheme="minorHAnsi"/>
                <w:sz w:val="22"/>
                <w:szCs w:val="22"/>
              </w:rPr>
              <w:t>?</w:t>
            </w:r>
          </w:p>
        </w:tc>
        <w:tc>
          <w:tcPr>
            <w:tcW w:w="1350" w:type="dxa"/>
          </w:tcPr>
          <w:p w14:paraId="0FA680A7" w14:textId="77777777" w:rsidR="00773E44" w:rsidRPr="003F18D3" w:rsidRDefault="00773E44" w:rsidP="003C1AE9">
            <w:pPr>
              <w:spacing w:before="120" w:after="120"/>
              <w:jc w:val="center"/>
              <w:rPr>
                <w:rFonts w:asciiTheme="minorHAnsi" w:hAnsiTheme="minorHAnsi" w:cstheme="minorHAnsi"/>
                <w:sz w:val="22"/>
                <w:szCs w:val="22"/>
              </w:rPr>
            </w:pPr>
          </w:p>
        </w:tc>
        <w:tc>
          <w:tcPr>
            <w:tcW w:w="1350" w:type="dxa"/>
          </w:tcPr>
          <w:p w14:paraId="01A22E89" w14:textId="77777777" w:rsidR="00773E44" w:rsidRPr="003F18D3" w:rsidRDefault="00773E44" w:rsidP="003C1AE9">
            <w:pPr>
              <w:spacing w:before="120" w:after="120"/>
              <w:jc w:val="center"/>
              <w:rPr>
                <w:rFonts w:asciiTheme="minorHAnsi" w:hAnsiTheme="minorHAnsi" w:cstheme="minorHAnsi"/>
                <w:sz w:val="22"/>
                <w:szCs w:val="22"/>
              </w:rPr>
            </w:pPr>
          </w:p>
        </w:tc>
      </w:tr>
      <w:tr w:rsidR="00123656" w:rsidRPr="003F18D3" w14:paraId="2E218E6E" w14:textId="77777777" w:rsidTr="001740EB">
        <w:trPr>
          <w:trHeight w:val="509"/>
        </w:trPr>
        <w:tc>
          <w:tcPr>
            <w:tcW w:w="9365" w:type="dxa"/>
            <w:gridSpan w:val="3"/>
            <w:shd w:val="clear" w:color="auto" w:fill="F2F2F2" w:themeFill="background1" w:themeFillShade="F2"/>
            <w:vAlign w:val="center"/>
          </w:tcPr>
          <w:p w14:paraId="330DA938" w14:textId="0D09EED7" w:rsidR="00123656" w:rsidRPr="00B56CF1" w:rsidRDefault="00CC66FC" w:rsidP="00CC66FC">
            <w:pPr>
              <w:rPr>
                <w:rFonts w:asciiTheme="minorHAnsi" w:hAnsiTheme="minorHAnsi" w:cstheme="minorHAnsi"/>
                <w:color w:val="002060"/>
                <w:sz w:val="24"/>
                <w:szCs w:val="24"/>
              </w:rPr>
            </w:pPr>
            <w:r>
              <w:rPr>
                <w:rFonts w:asciiTheme="minorHAnsi" w:hAnsiTheme="minorHAnsi"/>
                <w:b/>
                <w:color w:val="002060"/>
                <w:sz w:val="24"/>
                <w:szCs w:val="24"/>
              </w:rPr>
              <w:t>P</w:t>
            </w:r>
            <w:r w:rsidR="00123656" w:rsidRPr="00B56CF1">
              <w:rPr>
                <w:rFonts w:asciiTheme="minorHAnsi" w:hAnsiTheme="minorHAnsi"/>
                <w:b/>
                <w:color w:val="002060"/>
                <w:sz w:val="24"/>
                <w:szCs w:val="24"/>
              </w:rPr>
              <w:t>lease provide supporting documentary evidence as an addendum to this Application Form</w:t>
            </w:r>
            <w:r>
              <w:rPr>
                <w:rFonts w:asciiTheme="minorHAnsi" w:hAnsiTheme="minorHAnsi"/>
                <w:b/>
                <w:color w:val="002060"/>
                <w:sz w:val="24"/>
                <w:szCs w:val="24"/>
              </w:rPr>
              <w:t xml:space="preserve"> </w:t>
            </w:r>
          </w:p>
        </w:tc>
      </w:tr>
    </w:tbl>
    <w:p w14:paraId="2B39C1B6" w14:textId="1E62572A" w:rsidR="00773E44" w:rsidRPr="003F18D3" w:rsidRDefault="00773E44" w:rsidP="00910EEA">
      <w:pPr>
        <w:rPr>
          <w:rFonts w:asciiTheme="minorHAnsi" w:hAnsiTheme="minorHAnsi"/>
        </w:rPr>
      </w:pPr>
    </w:p>
    <w:p w14:paraId="40DA9EEA" w14:textId="66918CA8" w:rsidR="00E73AA7" w:rsidRPr="003F18D3" w:rsidRDefault="00E73AA7" w:rsidP="00937970">
      <w:pPr>
        <w:pStyle w:val="Heading1"/>
        <w:rPr>
          <w:rFonts w:asciiTheme="minorHAnsi" w:hAnsiTheme="minorHAnsi"/>
          <w:sz w:val="24"/>
          <w:szCs w:val="24"/>
        </w:rPr>
      </w:pPr>
      <w:r w:rsidRPr="003F18D3">
        <w:rPr>
          <w:rFonts w:asciiTheme="minorHAnsi" w:hAnsiTheme="minorHAnsi"/>
          <w:sz w:val="24"/>
          <w:szCs w:val="24"/>
        </w:rPr>
        <w:t>5.3. Other sources of funding</w:t>
      </w:r>
    </w:p>
    <w:tbl>
      <w:tblPr>
        <w:tblStyle w:val="TableGrid"/>
        <w:tblW w:w="9638" w:type="dxa"/>
        <w:tblInd w:w="-5" w:type="dxa"/>
        <w:tblLook w:val="04A0" w:firstRow="1" w:lastRow="0" w:firstColumn="1" w:lastColumn="0" w:noHBand="0" w:noVBand="1"/>
      </w:tblPr>
      <w:tblGrid>
        <w:gridCol w:w="2321"/>
        <w:gridCol w:w="2613"/>
        <w:gridCol w:w="327"/>
        <w:gridCol w:w="1198"/>
        <w:gridCol w:w="1121"/>
        <w:gridCol w:w="2058"/>
      </w:tblGrid>
      <w:tr w:rsidR="00937970" w:rsidRPr="003F18D3" w14:paraId="5CCFCE99" w14:textId="20C24E73" w:rsidTr="00937970">
        <w:tc>
          <w:tcPr>
            <w:tcW w:w="5261" w:type="dxa"/>
            <w:gridSpan w:val="3"/>
            <w:tcBorders>
              <w:top w:val="nil"/>
              <w:left w:val="nil"/>
            </w:tcBorders>
            <w:vAlign w:val="center"/>
          </w:tcPr>
          <w:p w14:paraId="4A950838" w14:textId="77777777" w:rsidR="00937970" w:rsidRPr="003F18D3" w:rsidRDefault="00937970" w:rsidP="00E311AA">
            <w:pPr>
              <w:rPr>
                <w:rFonts w:asciiTheme="minorHAnsi" w:hAnsiTheme="minorHAnsi" w:cstheme="minorHAnsi"/>
                <w:b/>
                <w:sz w:val="22"/>
                <w:szCs w:val="22"/>
              </w:rPr>
            </w:pPr>
          </w:p>
        </w:tc>
        <w:tc>
          <w:tcPr>
            <w:tcW w:w="1198" w:type="dxa"/>
          </w:tcPr>
          <w:p w14:paraId="526919F8" w14:textId="77777777" w:rsidR="00937970" w:rsidRPr="003F18D3" w:rsidRDefault="00937970" w:rsidP="00E311AA">
            <w:pPr>
              <w:jc w:val="center"/>
              <w:rPr>
                <w:rFonts w:asciiTheme="minorHAnsi" w:hAnsiTheme="minorHAnsi" w:cstheme="minorHAnsi"/>
                <w:b/>
                <w:sz w:val="22"/>
                <w:szCs w:val="22"/>
              </w:rPr>
            </w:pPr>
            <w:r w:rsidRPr="003F18D3">
              <w:rPr>
                <w:rFonts w:asciiTheme="minorHAnsi" w:hAnsiTheme="minorHAnsi" w:cstheme="minorHAnsi"/>
                <w:b/>
                <w:sz w:val="22"/>
                <w:szCs w:val="22"/>
              </w:rPr>
              <w:t>Yes</w:t>
            </w:r>
          </w:p>
        </w:tc>
        <w:tc>
          <w:tcPr>
            <w:tcW w:w="1121" w:type="dxa"/>
          </w:tcPr>
          <w:p w14:paraId="25161FD4" w14:textId="77777777" w:rsidR="00937970" w:rsidRPr="003F18D3" w:rsidRDefault="00937970" w:rsidP="00E311AA">
            <w:pPr>
              <w:jc w:val="center"/>
              <w:rPr>
                <w:rFonts w:asciiTheme="minorHAnsi" w:hAnsiTheme="minorHAnsi" w:cstheme="minorHAnsi"/>
                <w:sz w:val="22"/>
                <w:szCs w:val="22"/>
              </w:rPr>
            </w:pPr>
            <w:r w:rsidRPr="003F18D3">
              <w:rPr>
                <w:rFonts w:asciiTheme="minorHAnsi" w:hAnsiTheme="minorHAnsi" w:cstheme="minorHAnsi"/>
                <w:sz w:val="22"/>
                <w:szCs w:val="22"/>
              </w:rPr>
              <w:t>No</w:t>
            </w:r>
          </w:p>
        </w:tc>
        <w:tc>
          <w:tcPr>
            <w:tcW w:w="2058" w:type="dxa"/>
          </w:tcPr>
          <w:p w14:paraId="594849D3" w14:textId="4B89785D" w:rsidR="00937970" w:rsidRPr="003F18D3" w:rsidRDefault="00937970" w:rsidP="00E311AA">
            <w:pPr>
              <w:jc w:val="center"/>
              <w:rPr>
                <w:rFonts w:asciiTheme="minorHAnsi" w:hAnsiTheme="minorHAnsi" w:cstheme="minorHAnsi"/>
                <w:sz w:val="22"/>
                <w:szCs w:val="22"/>
              </w:rPr>
            </w:pPr>
            <w:r w:rsidRPr="003F18D3">
              <w:rPr>
                <w:rFonts w:asciiTheme="minorHAnsi" w:hAnsiTheme="minorHAnsi" w:cstheme="minorHAnsi"/>
                <w:sz w:val="22"/>
                <w:szCs w:val="22"/>
              </w:rPr>
              <w:t>Comment</w:t>
            </w:r>
          </w:p>
        </w:tc>
      </w:tr>
      <w:tr w:rsidR="00937970" w:rsidRPr="003F18D3" w14:paraId="135299A9" w14:textId="4544F865" w:rsidTr="00937970">
        <w:tc>
          <w:tcPr>
            <w:tcW w:w="5261" w:type="dxa"/>
            <w:gridSpan w:val="3"/>
            <w:vAlign w:val="center"/>
          </w:tcPr>
          <w:p w14:paraId="2B35A178" w14:textId="061E9F66" w:rsidR="00937970" w:rsidRPr="003F18D3" w:rsidRDefault="00937970" w:rsidP="00E311AA">
            <w:pPr>
              <w:spacing w:before="120" w:after="120"/>
              <w:rPr>
                <w:rFonts w:asciiTheme="minorHAnsi" w:hAnsiTheme="minorHAnsi" w:cstheme="minorHAnsi"/>
                <w:sz w:val="22"/>
                <w:szCs w:val="22"/>
              </w:rPr>
            </w:pPr>
            <w:r w:rsidRPr="003F18D3">
              <w:rPr>
                <w:rFonts w:asciiTheme="minorHAnsi" w:hAnsiTheme="minorHAnsi" w:cstheme="minorHAnsi"/>
                <w:sz w:val="22"/>
                <w:szCs w:val="22"/>
              </w:rPr>
              <w:t>Has funding for this project ever been sought or approved from another source</w:t>
            </w:r>
            <w:r w:rsidR="00CC66FC">
              <w:rPr>
                <w:rFonts w:asciiTheme="minorHAnsi" w:hAnsiTheme="minorHAnsi" w:cstheme="minorHAnsi"/>
                <w:sz w:val="22"/>
                <w:szCs w:val="22"/>
              </w:rPr>
              <w:t>,</w:t>
            </w:r>
            <w:r w:rsidRPr="003F18D3">
              <w:rPr>
                <w:rFonts w:asciiTheme="minorHAnsi" w:hAnsiTheme="minorHAnsi" w:cstheme="minorHAnsi"/>
                <w:sz w:val="22"/>
                <w:szCs w:val="22"/>
              </w:rPr>
              <w:t xml:space="preserve"> including the Rural Reg</w:t>
            </w:r>
            <w:r w:rsidR="00CC66FC">
              <w:rPr>
                <w:rFonts w:asciiTheme="minorHAnsi" w:hAnsiTheme="minorHAnsi" w:cstheme="minorHAnsi"/>
                <w:sz w:val="22"/>
                <w:szCs w:val="22"/>
              </w:rPr>
              <w:t>eneration and Development Fund?</w:t>
            </w:r>
          </w:p>
        </w:tc>
        <w:tc>
          <w:tcPr>
            <w:tcW w:w="1198" w:type="dxa"/>
          </w:tcPr>
          <w:p w14:paraId="438042EC" w14:textId="77777777" w:rsidR="00937970" w:rsidRPr="003F18D3" w:rsidRDefault="00937970" w:rsidP="00E311AA">
            <w:pPr>
              <w:spacing w:before="120" w:after="120"/>
              <w:jc w:val="center"/>
              <w:rPr>
                <w:rFonts w:asciiTheme="minorHAnsi" w:hAnsiTheme="minorHAnsi" w:cstheme="minorHAnsi"/>
                <w:sz w:val="22"/>
                <w:szCs w:val="22"/>
              </w:rPr>
            </w:pPr>
          </w:p>
        </w:tc>
        <w:tc>
          <w:tcPr>
            <w:tcW w:w="1121" w:type="dxa"/>
          </w:tcPr>
          <w:p w14:paraId="2A9438C5" w14:textId="77777777" w:rsidR="00937970" w:rsidRPr="003F18D3" w:rsidRDefault="00937970" w:rsidP="00E311AA">
            <w:pPr>
              <w:spacing w:before="120" w:after="120"/>
              <w:jc w:val="center"/>
              <w:rPr>
                <w:rFonts w:asciiTheme="minorHAnsi" w:hAnsiTheme="minorHAnsi" w:cstheme="minorHAnsi"/>
                <w:sz w:val="22"/>
                <w:szCs w:val="22"/>
              </w:rPr>
            </w:pPr>
          </w:p>
        </w:tc>
        <w:tc>
          <w:tcPr>
            <w:tcW w:w="2058" w:type="dxa"/>
          </w:tcPr>
          <w:p w14:paraId="01FA253E" w14:textId="77777777" w:rsidR="00937970" w:rsidRPr="003F18D3" w:rsidRDefault="00937970" w:rsidP="00E311AA">
            <w:pPr>
              <w:spacing w:before="120" w:after="120"/>
              <w:jc w:val="center"/>
              <w:rPr>
                <w:rFonts w:asciiTheme="minorHAnsi" w:hAnsiTheme="minorHAnsi" w:cstheme="minorHAnsi"/>
                <w:sz w:val="22"/>
                <w:szCs w:val="22"/>
              </w:rPr>
            </w:pPr>
          </w:p>
        </w:tc>
      </w:tr>
      <w:tr w:rsidR="00937970" w:rsidRPr="003F18D3" w14:paraId="0AEB20C1" w14:textId="6BABD68D" w:rsidTr="00937970">
        <w:trPr>
          <w:trHeight w:val="509"/>
        </w:trPr>
        <w:tc>
          <w:tcPr>
            <w:tcW w:w="2321" w:type="dxa"/>
            <w:shd w:val="clear" w:color="auto" w:fill="auto"/>
            <w:vAlign w:val="center"/>
          </w:tcPr>
          <w:p w14:paraId="4E9EBEDD" w14:textId="4D439E79" w:rsidR="00937970" w:rsidRPr="00B56CF1" w:rsidRDefault="00937970" w:rsidP="00E311AA">
            <w:pPr>
              <w:rPr>
                <w:rFonts w:asciiTheme="minorHAnsi" w:hAnsiTheme="minorHAnsi"/>
                <w:color w:val="002060"/>
                <w:sz w:val="24"/>
                <w:szCs w:val="24"/>
              </w:rPr>
            </w:pPr>
            <w:r w:rsidRPr="00B56CF1">
              <w:rPr>
                <w:rFonts w:asciiTheme="minorHAnsi" w:hAnsiTheme="minorHAnsi"/>
                <w:color w:val="002060"/>
                <w:sz w:val="24"/>
                <w:szCs w:val="24"/>
              </w:rPr>
              <w:t>Funding Body</w:t>
            </w:r>
          </w:p>
        </w:tc>
        <w:tc>
          <w:tcPr>
            <w:tcW w:w="2613" w:type="dxa"/>
            <w:shd w:val="clear" w:color="auto" w:fill="auto"/>
            <w:vAlign w:val="center"/>
          </w:tcPr>
          <w:p w14:paraId="3B0D029F" w14:textId="582B3ED4" w:rsidR="00937970" w:rsidRPr="00B56CF1" w:rsidRDefault="00937970" w:rsidP="00937970">
            <w:pPr>
              <w:rPr>
                <w:rFonts w:asciiTheme="minorHAnsi" w:hAnsiTheme="minorHAnsi"/>
                <w:color w:val="002060"/>
                <w:sz w:val="24"/>
                <w:szCs w:val="24"/>
              </w:rPr>
            </w:pPr>
            <w:r w:rsidRPr="00B56CF1">
              <w:rPr>
                <w:rFonts w:asciiTheme="minorHAnsi" w:hAnsiTheme="minorHAnsi"/>
                <w:color w:val="002060"/>
                <w:sz w:val="24"/>
                <w:szCs w:val="24"/>
              </w:rPr>
              <w:t>Scheme under which sought/provided</w:t>
            </w:r>
          </w:p>
        </w:tc>
        <w:tc>
          <w:tcPr>
            <w:tcW w:w="2646" w:type="dxa"/>
            <w:gridSpan w:val="3"/>
            <w:shd w:val="clear" w:color="auto" w:fill="auto"/>
            <w:vAlign w:val="center"/>
          </w:tcPr>
          <w:p w14:paraId="6428C3C4" w14:textId="0E1631F8" w:rsidR="00937970" w:rsidRPr="00B56CF1" w:rsidRDefault="00937970" w:rsidP="00E311AA">
            <w:pPr>
              <w:rPr>
                <w:rFonts w:asciiTheme="minorHAnsi" w:hAnsiTheme="minorHAnsi"/>
                <w:color w:val="002060"/>
                <w:sz w:val="24"/>
                <w:szCs w:val="24"/>
              </w:rPr>
            </w:pPr>
            <w:r w:rsidRPr="00B56CF1">
              <w:rPr>
                <w:rFonts w:asciiTheme="minorHAnsi" w:hAnsiTheme="minorHAnsi"/>
                <w:color w:val="002060"/>
                <w:sz w:val="24"/>
                <w:szCs w:val="24"/>
              </w:rPr>
              <w:t>Amount Sought/Approved</w:t>
            </w:r>
          </w:p>
        </w:tc>
        <w:tc>
          <w:tcPr>
            <w:tcW w:w="2058" w:type="dxa"/>
          </w:tcPr>
          <w:p w14:paraId="3A52BD2F" w14:textId="00DB604B" w:rsidR="00937970" w:rsidRPr="00B56CF1" w:rsidRDefault="00937970" w:rsidP="00E311AA">
            <w:pPr>
              <w:rPr>
                <w:rFonts w:asciiTheme="minorHAnsi" w:hAnsiTheme="minorHAnsi"/>
                <w:color w:val="002060"/>
                <w:sz w:val="24"/>
                <w:szCs w:val="24"/>
              </w:rPr>
            </w:pPr>
            <w:r w:rsidRPr="00B56CF1">
              <w:rPr>
                <w:rFonts w:asciiTheme="minorHAnsi" w:hAnsiTheme="minorHAnsi"/>
                <w:color w:val="002060"/>
                <w:sz w:val="24"/>
                <w:szCs w:val="24"/>
              </w:rPr>
              <w:t>Date Approved (if applicable)</w:t>
            </w:r>
          </w:p>
        </w:tc>
      </w:tr>
      <w:tr w:rsidR="00937970" w:rsidRPr="003F18D3" w14:paraId="3837BC67" w14:textId="13308586" w:rsidTr="00937970">
        <w:trPr>
          <w:trHeight w:val="509"/>
        </w:trPr>
        <w:tc>
          <w:tcPr>
            <w:tcW w:w="2321" w:type="dxa"/>
            <w:shd w:val="clear" w:color="auto" w:fill="auto"/>
            <w:vAlign w:val="center"/>
          </w:tcPr>
          <w:p w14:paraId="3895F047" w14:textId="77777777" w:rsidR="00937970" w:rsidRPr="00B56CF1" w:rsidRDefault="00937970" w:rsidP="00E311AA">
            <w:pPr>
              <w:rPr>
                <w:rFonts w:asciiTheme="minorHAnsi" w:hAnsiTheme="minorHAnsi"/>
                <w:b/>
                <w:color w:val="002060"/>
                <w:sz w:val="24"/>
                <w:szCs w:val="24"/>
              </w:rPr>
            </w:pPr>
          </w:p>
        </w:tc>
        <w:tc>
          <w:tcPr>
            <w:tcW w:w="2613" w:type="dxa"/>
            <w:shd w:val="clear" w:color="auto" w:fill="auto"/>
            <w:vAlign w:val="center"/>
          </w:tcPr>
          <w:p w14:paraId="6B2FA756" w14:textId="77777777" w:rsidR="00937970" w:rsidRPr="00B56CF1" w:rsidRDefault="00937970" w:rsidP="00E311AA">
            <w:pPr>
              <w:rPr>
                <w:rFonts w:asciiTheme="minorHAnsi" w:hAnsiTheme="minorHAnsi"/>
                <w:b/>
                <w:color w:val="002060"/>
                <w:sz w:val="24"/>
                <w:szCs w:val="24"/>
              </w:rPr>
            </w:pPr>
          </w:p>
        </w:tc>
        <w:tc>
          <w:tcPr>
            <w:tcW w:w="2646" w:type="dxa"/>
            <w:gridSpan w:val="3"/>
            <w:shd w:val="clear" w:color="auto" w:fill="auto"/>
            <w:vAlign w:val="center"/>
          </w:tcPr>
          <w:p w14:paraId="1E337C64" w14:textId="77777777" w:rsidR="00937970" w:rsidRPr="00B56CF1" w:rsidRDefault="00937970" w:rsidP="00E311AA">
            <w:pPr>
              <w:rPr>
                <w:rFonts w:asciiTheme="minorHAnsi" w:hAnsiTheme="minorHAnsi"/>
                <w:b/>
                <w:color w:val="002060"/>
                <w:sz w:val="24"/>
                <w:szCs w:val="24"/>
              </w:rPr>
            </w:pPr>
          </w:p>
        </w:tc>
        <w:tc>
          <w:tcPr>
            <w:tcW w:w="2058" w:type="dxa"/>
          </w:tcPr>
          <w:p w14:paraId="477F2A2A" w14:textId="77777777" w:rsidR="00937970" w:rsidRPr="00B56CF1" w:rsidRDefault="00937970" w:rsidP="00E311AA">
            <w:pPr>
              <w:rPr>
                <w:rFonts w:asciiTheme="minorHAnsi" w:hAnsiTheme="minorHAnsi"/>
                <w:b/>
                <w:color w:val="002060"/>
                <w:sz w:val="24"/>
                <w:szCs w:val="24"/>
              </w:rPr>
            </w:pPr>
          </w:p>
        </w:tc>
      </w:tr>
    </w:tbl>
    <w:p w14:paraId="4D389F85" w14:textId="77777777" w:rsidR="00E73AA7" w:rsidRPr="003F18D3" w:rsidRDefault="00E73AA7" w:rsidP="00E73AA7">
      <w:pPr>
        <w:rPr>
          <w:rFonts w:asciiTheme="minorHAnsi" w:hAnsiTheme="minorHAnsi"/>
        </w:rPr>
      </w:pPr>
    </w:p>
    <w:p w14:paraId="416E121C" w14:textId="77777777" w:rsidR="00937970" w:rsidRDefault="00937970" w:rsidP="00937970">
      <w:pPr>
        <w:rPr>
          <w:rFonts w:asciiTheme="minorHAnsi" w:hAnsiTheme="minorHAnsi"/>
        </w:rPr>
      </w:pPr>
    </w:p>
    <w:p w14:paraId="572904C9" w14:textId="77777777" w:rsidR="00DA48EB" w:rsidRDefault="00DA48EB" w:rsidP="00937970">
      <w:pPr>
        <w:rPr>
          <w:rFonts w:asciiTheme="minorHAnsi" w:hAnsiTheme="minorHAnsi"/>
        </w:rPr>
      </w:pPr>
    </w:p>
    <w:p w14:paraId="5BA977DF" w14:textId="77777777" w:rsidR="00DA48EB" w:rsidRDefault="00DA48EB" w:rsidP="00937970">
      <w:pPr>
        <w:rPr>
          <w:rFonts w:asciiTheme="minorHAnsi" w:hAnsiTheme="minorHAnsi"/>
        </w:rPr>
      </w:pPr>
    </w:p>
    <w:p w14:paraId="0F689296" w14:textId="77777777" w:rsidR="00DA48EB" w:rsidRDefault="00DA48EB" w:rsidP="00937970">
      <w:pPr>
        <w:rPr>
          <w:rFonts w:asciiTheme="minorHAnsi" w:hAnsiTheme="minorHAnsi"/>
        </w:rPr>
      </w:pPr>
    </w:p>
    <w:p w14:paraId="39CC3F89" w14:textId="77777777" w:rsidR="00DA48EB" w:rsidRDefault="00DA48EB" w:rsidP="00937970">
      <w:pPr>
        <w:rPr>
          <w:rFonts w:asciiTheme="minorHAnsi" w:hAnsiTheme="minorHAnsi"/>
        </w:rPr>
      </w:pPr>
    </w:p>
    <w:p w14:paraId="6BAE49B4" w14:textId="77777777" w:rsidR="00DA48EB" w:rsidRDefault="00DA48EB" w:rsidP="00937970">
      <w:pPr>
        <w:rPr>
          <w:rFonts w:asciiTheme="minorHAnsi" w:hAnsiTheme="minorHAnsi"/>
        </w:rPr>
      </w:pPr>
    </w:p>
    <w:p w14:paraId="184E5D8D" w14:textId="77777777" w:rsidR="00DA48EB" w:rsidRDefault="00DA48EB" w:rsidP="00937970">
      <w:pPr>
        <w:rPr>
          <w:rFonts w:asciiTheme="minorHAnsi" w:hAnsiTheme="minorHAnsi"/>
        </w:rPr>
      </w:pPr>
    </w:p>
    <w:p w14:paraId="1167B814" w14:textId="77777777" w:rsidR="00DA48EB" w:rsidRDefault="00DA48EB" w:rsidP="00937970">
      <w:pPr>
        <w:rPr>
          <w:rFonts w:asciiTheme="minorHAnsi" w:hAnsiTheme="minorHAnsi"/>
        </w:rPr>
      </w:pPr>
    </w:p>
    <w:p w14:paraId="530D802D" w14:textId="77777777" w:rsidR="00DA48EB" w:rsidRDefault="00DA48EB" w:rsidP="00937970">
      <w:pPr>
        <w:rPr>
          <w:rFonts w:asciiTheme="minorHAnsi" w:hAnsiTheme="minorHAnsi"/>
        </w:rPr>
      </w:pPr>
    </w:p>
    <w:p w14:paraId="07DE6F79" w14:textId="77777777" w:rsidR="00DA48EB" w:rsidRPr="003F18D3" w:rsidRDefault="00DA48EB" w:rsidP="00937970">
      <w:pPr>
        <w:rPr>
          <w:rFonts w:asciiTheme="minorHAnsi" w:hAnsiTheme="minorHAnsi"/>
        </w:rPr>
      </w:pPr>
    </w:p>
    <w:p w14:paraId="1DFE7C1E" w14:textId="2D965ADD" w:rsidR="004E30CA" w:rsidRPr="003F18D3" w:rsidRDefault="00E73AA7" w:rsidP="005574F5">
      <w:pPr>
        <w:pStyle w:val="Heading1"/>
        <w:spacing w:before="120" w:after="0"/>
        <w:rPr>
          <w:rFonts w:asciiTheme="minorHAnsi" w:hAnsiTheme="minorHAnsi"/>
          <w:sz w:val="24"/>
          <w:szCs w:val="24"/>
        </w:rPr>
      </w:pPr>
      <w:r w:rsidRPr="003F18D3">
        <w:rPr>
          <w:rFonts w:asciiTheme="minorHAnsi" w:hAnsiTheme="minorHAnsi"/>
          <w:sz w:val="24"/>
          <w:szCs w:val="24"/>
        </w:rPr>
        <w:lastRenderedPageBreak/>
        <w:t>5</w:t>
      </w:r>
      <w:r w:rsidR="005574F5" w:rsidRPr="003F18D3">
        <w:rPr>
          <w:rFonts w:asciiTheme="minorHAnsi" w:hAnsiTheme="minorHAnsi"/>
          <w:sz w:val="24"/>
          <w:szCs w:val="24"/>
        </w:rPr>
        <w:t>.</w:t>
      </w:r>
      <w:r w:rsidR="003F18D3" w:rsidRPr="003F18D3">
        <w:rPr>
          <w:rFonts w:asciiTheme="minorHAnsi" w:hAnsiTheme="minorHAnsi"/>
          <w:sz w:val="24"/>
          <w:szCs w:val="24"/>
        </w:rPr>
        <w:t>4</w:t>
      </w:r>
      <w:r w:rsidR="005574F5" w:rsidRPr="003F18D3">
        <w:rPr>
          <w:rFonts w:asciiTheme="minorHAnsi" w:hAnsiTheme="minorHAnsi"/>
          <w:sz w:val="24"/>
          <w:szCs w:val="24"/>
        </w:rPr>
        <w:t xml:space="preserve"> </w:t>
      </w:r>
      <w:r w:rsidR="004E30CA" w:rsidRPr="003F18D3">
        <w:rPr>
          <w:rFonts w:asciiTheme="minorHAnsi" w:hAnsiTheme="minorHAnsi"/>
          <w:sz w:val="24"/>
          <w:szCs w:val="24"/>
        </w:rPr>
        <w:t>Breakdown of total project cost</w:t>
      </w:r>
    </w:p>
    <w:p w14:paraId="46EC4F02" w14:textId="77777777" w:rsidR="004E30CA" w:rsidRPr="003F18D3" w:rsidRDefault="004E30CA" w:rsidP="004E30CA">
      <w:pPr>
        <w:rPr>
          <w:rFonts w:asciiTheme="minorHAnsi" w:hAnsiTheme="minorHAnsi"/>
        </w:rPr>
      </w:pPr>
    </w:p>
    <w:tbl>
      <w:tblPr>
        <w:tblStyle w:val="TableGrid"/>
        <w:tblW w:w="0" w:type="auto"/>
        <w:tblLook w:val="04A0" w:firstRow="1" w:lastRow="0" w:firstColumn="1" w:lastColumn="0" w:noHBand="0" w:noVBand="1"/>
      </w:tblPr>
      <w:tblGrid>
        <w:gridCol w:w="5035"/>
        <w:gridCol w:w="3780"/>
      </w:tblGrid>
      <w:tr w:rsidR="004E30CA" w:rsidRPr="003F18D3" w14:paraId="0ED30091" w14:textId="77777777" w:rsidTr="001740EB">
        <w:trPr>
          <w:trHeight w:val="520"/>
        </w:trPr>
        <w:tc>
          <w:tcPr>
            <w:tcW w:w="5035" w:type="dxa"/>
            <w:shd w:val="clear" w:color="auto" w:fill="F2F2F2" w:themeFill="background1" w:themeFillShade="F2"/>
          </w:tcPr>
          <w:p w14:paraId="729FDDD5" w14:textId="77777777" w:rsidR="004E30CA" w:rsidRPr="003F18D3" w:rsidRDefault="004E30CA" w:rsidP="00A34F6B">
            <w:pPr>
              <w:pStyle w:val="ListParagraph"/>
              <w:spacing w:after="0" w:line="240" w:lineRule="auto"/>
              <w:rPr>
                <w:rFonts w:asciiTheme="minorHAnsi" w:eastAsia="Calibri" w:hAnsiTheme="minorHAnsi"/>
                <w:b/>
                <w:color w:val="002060"/>
              </w:rPr>
            </w:pPr>
            <w:r w:rsidRPr="003F18D3">
              <w:rPr>
                <w:rFonts w:asciiTheme="minorHAnsi" w:eastAsia="Calibri" w:hAnsiTheme="minorHAnsi"/>
                <w:b/>
                <w:color w:val="002060"/>
              </w:rPr>
              <w:t xml:space="preserve">Item </w:t>
            </w:r>
          </w:p>
        </w:tc>
        <w:tc>
          <w:tcPr>
            <w:tcW w:w="3780" w:type="dxa"/>
            <w:shd w:val="clear" w:color="auto" w:fill="F2F2F2" w:themeFill="background1" w:themeFillShade="F2"/>
          </w:tcPr>
          <w:p w14:paraId="7A0E39F9" w14:textId="77777777" w:rsidR="004E30CA" w:rsidRPr="003F18D3" w:rsidRDefault="004E30CA" w:rsidP="00A34F6B">
            <w:pPr>
              <w:pStyle w:val="ListParagraph"/>
              <w:spacing w:after="0" w:line="240" w:lineRule="auto"/>
              <w:ind w:left="391"/>
              <w:rPr>
                <w:rFonts w:asciiTheme="minorHAnsi" w:eastAsia="Calibri" w:hAnsiTheme="minorHAnsi"/>
                <w:b/>
                <w:color w:val="002060"/>
              </w:rPr>
            </w:pPr>
            <w:r w:rsidRPr="003F18D3">
              <w:rPr>
                <w:rFonts w:asciiTheme="minorHAnsi" w:eastAsia="Calibri" w:hAnsiTheme="minorHAnsi"/>
                <w:b/>
                <w:color w:val="002060"/>
              </w:rPr>
              <w:t>Cost</w:t>
            </w:r>
          </w:p>
        </w:tc>
      </w:tr>
      <w:tr w:rsidR="004E30CA" w:rsidRPr="003F18D3" w14:paraId="21047C01" w14:textId="77777777" w:rsidTr="00A34F6B">
        <w:trPr>
          <w:trHeight w:val="360"/>
        </w:trPr>
        <w:tc>
          <w:tcPr>
            <w:tcW w:w="5035" w:type="dxa"/>
            <w:vAlign w:val="bottom"/>
          </w:tcPr>
          <w:p w14:paraId="4FC97EEF" w14:textId="77777777" w:rsidR="004E30CA" w:rsidRPr="00B56CF1" w:rsidRDefault="004E30CA" w:rsidP="00A34F6B">
            <w:pPr>
              <w:pStyle w:val="ListParagraph"/>
              <w:spacing w:after="0" w:line="240" w:lineRule="auto"/>
              <w:ind w:left="240"/>
              <w:rPr>
                <w:rFonts w:asciiTheme="minorHAnsi" w:eastAsia="Calibri" w:hAnsiTheme="minorHAnsi"/>
                <w:sz w:val="24"/>
                <w:szCs w:val="24"/>
              </w:rPr>
            </w:pPr>
            <w:r w:rsidRPr="00B56CF1">
              <w:rPr>
                <w:rFonts w:asciiTheme="minorHAnsi" w:eastAsia="Calibri" w:hAnsiTheme="minorHAnsi"/>
                <w:sz w:val="24"/>
                <w:szCs w:val="24"/>
              </w:rPr>
              <w:t>Salaries</w:t>
            </w:r>
            <w:r w:rsidRPr="00B56CF1">
              <w:rPr>
                <w:rFonts w:asciiTheme="minorHAnsi" w:eastAsia="Calibri" w:hAnsiTheme="minorHAnsi"/>
                <w:sz w:val="24"/>
                <w:szCs w:val="24"/>
                <w:vertAlign w:val="superscript"/>
              </w:rPr>
              <w:t>1</w:t>
            </w:r>
          </w:p>
        </w:tc>
        <w:tc>
          <w:tcPr>
            <w:tcW w:w="3780" w:type="dxa"/>
            <w:vAlign w:val="bottom"/>
          </w:tcPr>
          <w:p w14:paraId="001782E0" w14:textId="77777777" w:rsidR="004E30CA" w:rsidRPr="00B56CF1" w:rsidRDefault="004E30CA" w:rsidP="00A34F6B">
            <w:pPr>
              <w:pStyle w:val="ListParagraph"/>
              <w:spacing w:after="0" w:line="240" w:lineRule="auto"/>
              <w:ind w:left="391"/>
              <w:rPr>
                <w:rFonts w:asciiTheme="minorHAnsi" w:eastAsia="Calibri" w:hAnsiTheme="minorHAnsi"/>
                <w:sz w:val="24"/>
                <w:szCs w:val="24"/>
              </w:rPr>
            </w:pPr>
            <w:r w:rsidRPr="00B56CF1">
              <w:rPr>
                <w:rFonts w:asciiTheme="minorHAnsi" w:eastAsia="Calibri" w:hAnsiTheme="minorHAnsi"/>
                <w:sz w:val="24"/>
                <w:szCs w:val="24"/>
              </w:rPr>
              <w:t>€</w:t>
            </w:r>
          </w:p>
        </w:tc>
      </w:tr>
      <w:tr w:rsidR="004E30CA" w:rsidRPr="003F18D3" w14:paraId="48C3469E" w14:textId="77777777" w:rsidTr="00A34F6B">
        <w:trPr>
          <w:trHeight w:val="360"/>
        </w:trPr>
        <w:tc>
          <w:tcPr>
            <w:tcW w:w="5035" w:type="dxa"/>
            <w:vAlign w:val="bottom"/>
          </w:tcPr>
          <w:p w14:paraId="441607C8" w14:textId="77777777" w:rsidR="004E30CA" w:rsidRPr="00B56CF1" w:rsidRDefault="004E30CA" w:rsidP="00A34F6B">
            <w:pPr>
              <w:pStyle w:val="ListParagraph"/>
              <w:spacing w:after="0" w:line="240" w:lineRule="auto"/>
              <w:ind w:left="240"/>
              <w:rPr>
                <w:rFonts w:asciiTheme="minorHAnsi" w:eastAsia="Calibri" w:hAnsiTheme="minorHAnsi"/>
                <w:sz w:val="24"/>
                <w:szCs w:val="24"/>
              </w:rPr>
            </w:pPr>
            <w:r w:rsidRPr="00B56CF1">
              <w:rPr>
                <w:rFonts w:asciiTheme="minorHAnsi" w:eastAsia="Calibri" w:hAnsiTheme="minorHAnsi"/>
                <w:sz w:val="24"/>
                <w:szCs w:val="24"/>
              </w:rPr>
              <w:t>Administration costs</w:t>
            </w:r>
          </w:p>
        </w:tc>
        <w:tc>
          <w:tcPr>
            <w:tcW w:w="3780" w:type="dxa"/>
            <w:vAlign w:val="bottom"/>
          </w:tcPr>
          <w:p w14:paraId="1C356DD5" w14:textId="77777777" w:rsidR="004E30CA" w:rsidRPr="00B56CF1" w:rsidRDefault="004E30CA" w:rsidP="00A34F6B">
            <w:pPr>
              <w:pStyle w:val="ListParagraph"/>
              <w:spacing w:after="0" w:line="240" w:lineRule="auto"/>
              <w:ind w:left="391"/>
              <w:rPr>
                <w:rFonts w:asciiTheme="minorHAnsi" w:eastAsia="Calibri" w:hAnsiTheme="minorHAnsi"/>
                <w:sz w:val="24"/>
                <w:szCs w:val="24"/>
              </w:rPr>
            </w:pPr>
            <w:r w:rsidRPr="00B56CF1">
              <w:rPr>
                <w:rFonts w:asciiTheme="minorHAnsi" w:eastAsia="Calibri" w:hAnsiTheme="minorHAnsi"/>
                <w:sz w:val="24"/>
                <w:szCs w:val="24"/>
              </w:rPr>
              <w:t>€</w:t>
            </w:r>
          </w:p>
        </w:tc>
      </w:tr>
      <w:tr w:rsidR="004E30CA" w:rsidRPr="003F18D3" w14:paraId="1CDB22D3" w14:textId="77777777" w:rsidTr="00A34F6B">
        <w:trPr>
          <w:trHeight w:val="360"/>
        </w:trPr>
        <w:tc>
          <w:tcPr>
            <w:tcW w:w="5035" w:type="dxa"/>
            <w:vAlign w:val="bottom"/>
          </w:tcPr>
          <w:p w14:paraId="0678E4C2" w14:textId="77777777" w:rsidR="004E30CA" w:rsidRPr="00B56CF1" w:rsidRDefault="004E30CA" w:rsidP="00A34F6B">
            <w:pPr>
              <w:pStyle w:val="ListParagraph"/>
              <w:spacing w:after="0" w:line="240" w:lineRule="auto"/>
              <w:ind w:left="240"/>
              <w:rPr>
                <w:rFonts w:asciiTheme="minorHAnsi" w:eastAsia="Calibri" w:hAnsiTheme="minorHAnsi"/>
                <w:sz w:val="24"/>
                <w:szCs w:val="24"/>
              </w:rPr>
            </w:pPr>
            <w:r w:rsidRPr="00B56CF1">
              <w:rPr>
                <w:rFonts w:asciiTheme="minorHAnsi" w:eastAsia="Calibri" w:hAnsiTheme="minorHAnsi"/>
                <w:sz w:val="24"/>
                <w:szCs w:val="24"/>
              </w:rPr>
              <w:t>Building/site purchase</w:t>
            </w:r>
          </w:p>
        </w:tc>
        <w:tc>
          <w:tcPr>
            <w:tcW w:w="3780" w:type="dxa"/>
            <w:vAlign w:val="bottom"/>
          </w:tcPr>
          <w:p w14:paraId="66EC9348" w14:textId="77777777" w:rsidR="004E30CA" w:rsidRPr="00B56CF1" w:rsidRDefault="004E30CA" w:rsidP="00A34F6B">
            <w:pPr>
              <w:pStyle w:val="ListParagraph"/>
              <w:spacing w:after="0" w:line="240" w:lineRule="auto"/>
              <w:ind w:left="391"/>
              <w:rPr>
                <w:rFonts w:asciiTheme="minorHAnsi" w:eastAsia="Calibri" w:hAnsiTheme="minorHAnsi"/>
                <w:sz w:val="24"/>
                <w:szCs w:val="24"/>
              </w:rPr>
            </w:pPr>
            <w:r w:rsidRPr="00B56CF1">
              <w:rPr>
                <w:rFonts w:asciiTheme="minorHAnsi" w:eastAsia="Calibri" w:hAnsiTheme="minorHAnsi"/>
                <w:sz w:val="24"/>
                <w:szCs w:val="24"/>
              </w:rPr>
              <w:t>€</w:t>
            </w:r>
          </w:p>
        </w:tc>
      </w:tr>
      <w:tr w:rsidR="004E30CA" w:rsidRPr="003F18D3" w14:paraId="0E3D9947" w14:textId="77777777" w:rsidTr="00A34F6B">
        <w:trPr>
          <w:trHeight w:val="360"/>
        </w:trPr>
        <w:tc>
          <w:tcPr>
            <w:tcW w:w="5035" w:type="dxa"/>
            <w:vAlign w:val="bottom"/>
          </w:tcPr>
          <w:p w14:paraId="201B6A62" w14:textId="77777777" w:rsidR="004E30CA" w:rsidRPr="00B56CF1" w:rsidRDefault="004E30CA" w:rsidP="00A34F6B">
            <w:pPr>
              <w:pStyle w:val="ListParagraph"/>
              <w:spacing w:after="0" w:line="240" w:lineRule="auto"/>
              <w:ind w:left="240"/>
              <w:rPr>
                <w:rFonts w:asciiTheme="minorHAnsi" w:eastAsia="Calibri" w:hAnsiTheme="minorHAnsi"/>
                <w:sz w:val="24"/>
                <w:szCs w:val="24"/>
              </w:rPr>
            </w:pPr>
            <w:r w:rsidRPr="00B56CF1">
              <w:rPr>
                <w:rFonts w:asciiTheme="minorHAnsi" w:eastAsia="Calibri" w:hAnsiTheme="minorHAnsi"/>
                <w:sz w:val="24"/>
                <w:szCs w:val="24"/>
              </w:rPr>
              <w:t>Professional fees (e.g. architectural, engineering, survey costs)</w:t>
            </w:r>
          </w:p>
        </w:tc>
        <w:tc>
          <w:tcPr>
            <w:tcW w:w="3780" w:type="dxa"/>
            <w:vAlign w:val="bottom"/>
          </w:tcPr>
          <w:p w14:paraId="56CCEA19" w14:textId="77777777" w:rsidR="004E30CA" w:rsidRPr="00B56CF1" w:rsidRDefault="004E30CA" w:rsidP="00A34F6B">
            <w:pPr>
              <w:pStyle w:val="ListParagraph"/>
              <w:spacing w:after="0" w:line="240" w:lineRule="auto"/>
              <w:ind w:left="391"/>
              <w:rPr>
                <w:rFonts w:asciiTheme="minorHAnsi" w:eastAsia="Calibri" w:hAnsiTheme="minorHAnsi"/>
                <w:sz w:val="24"/>
                <w:szCs w:val="24"/>
              </w:rPr>
            </w:pPr>
            <w:r w:rsidRPr="00B56CF1">
              <w:rPr>
                <w:rFonts w:asciiTheme="minorHAnsi" w:eastAsia="Calibri" w:hAnsiTheme="minorHAnsi"/>
                <w:sz w:val="24"/>
                <w:szCs w:val="24"/>
              </w:rPr>
              <w:t>€</w:t>
            </w:r>
          </w:p>
        </w:tc>
      </w:tr>
      <w:tr w:rsidR="004E30CA" w:rsidRPr="003F18D3" w14:paraId="365EBDD3" w14:textId="77777777" w:rsidTr="00A34F6B">
        <w:trPr>
          <w:trHeight w:val="360"/>
        </w:trPr>
        <w:tc>
          <w:tcPr>
            <w:tcW w:w="5035" w:type="dxa"/>
            <w:vAlign w:val="bottom"/>
          </w:tcPr>
          <w:p w14:paraId="6C2DE440" w14:textId="77777777" w:rsidR="004E30CA" w:rsidRPr="00B56CF1" w:rsidRDefault="004E30CA" w:rsidP="00A34F6B">
            <w:pPr>
              <w:pStyle w:val="ListParagraph"/>
              <w:spacing w:after="0" w:line="240" w:lineRule="auto"/>
              <w:ind w:left="240"/>
              <w:rPr>
                <w:rFonts w:asciiTheme="minorHAnsi" w:eastAsia="Calibri" w:hAnsiTheme="minorHAnsi"/>
                <w:sz w:val="24"/>
                <w:szCs w:val="24"/>
              </w:rPr>
            </w:pPr>
            <w:r w:rsidRPr="00B56CF1">
              <w:rPr>
                <w:rFonts w:asciiTheme="minorHAnsi" w:eastAsia="Calibri" w:hAnsiTheme="minorHAnsi"/>
                <w:sz w:val="24"/>
                <w:szCs w:val="24"/>
              </w:rPr>
              <w:t>Legal fees</w:t>
            </w:r>
          </w:p>
        </w:tc>
        <w:tc>
          <w:tcPr>
            <w:tcW w:w="3780" w:type="dxa"/>
            <w:vAlign w:val="bottom"/>
          </w:tcPr>
          <w:p w14:paraId="379A5294" w14:textId="77777777" w:rsidR="004E30CA" w:rsidRPr="00B56CF1" w:rsidRDefault="004E30CA" w:rsidP="00A34F6B">
            <w:pPr>
              <w:pStyle w:val="ListParagraph"/>
              <w:spacing w:after="0" w:line="240" w:lineRule="auto"/>
              <w:ind w:left="391"/>
              <w:rPr>
                <w:rFonts w:asciiTheme="minorHAnsi" w:eastAsia="Calibri" w:hAnsiTheme="minorHAnsi"/>
                <w:sz w:val="24"/>
                <w:szCs w:val="24"/>
              </w:rPr>
            </w:pPr>
            <w:r w:rsidRPr="00B56CF1">
              <w:rPr>
                <w:rFonts w:asciiTheme="minorHAnsi" w:eastAsia="Calibri" w:hAnsiTheme="minorHAnsi"/>
                <w:sz w:val="24"/>
                <w:szCs w:val="24"/>
              </w:rPr>
              <w:t>€</w:t>
            </w:r>
          </w:p>
        </w:tc>
      </w:tr>
      <w:tr w:rsidR="004E30CA" w:rsidRPr="003F18D3" w14:paraId="19D6B62D" w14:textId="77777777" w:rsidTr="00A34F6B">
        <w:trPr>
          <w:trHeight w:val="360"/>
        </w:trPr>
        <w:tc>
          <w:tcPr>
            <w:tcW w:w="5035" w:type="dxa"/>
            <w:vAlign w:val="bottom"/>
          </w:tcPr>
          <w:p w14:paraId="6BA51B1F" w14:textId="77777777" w:rsidR="004E30CA" w:rsidRPr="00B56CF1" w:rsidRDefault="004E30CA" w:rsidP="00A34F6B">
            <w:pPr>
              <w:pStyle w:val="ListParagraph"/>
              <w:spacing w:after="0" w:line="240" w:lineRule="auto"/>
              <w:ind w:left="240"/>
              <w:rPr>
                <w:rFonts w:asciiTheme="minorHAnsi" w:eastAsia="Calibri" w:hAnsiTheme="minorHAnsi"/>
                <w:sz w:val="24"/>
                <w:szCs w:val="24"/>
              </w:rPr>
            </w:pPr>
            <w:r w:rsidRPr="00B56CF1">
              <w:rPr>
                <w:rFonts w:asciiTheme="minorHAnsi" w:eastAsia="Calibri" w:hAnsiTheme="minorHAnsi"/>
                <w:sz w:val="24"/>
                <w:szCs w:val="24"/>
              </w:rPr>
              <w:t>Other Technical assistance</w:t>
            </w:r>
          </w:p>
        </w:tc>
        <w:tc>
          <w:tcPr>
            <w:tcW w:w="3780" w:type="dxa"/>
            <w:vAlign w:val="bottom"/>
          </w:tcPr>
          <w:p w14:paraId="380E5B70" w14:textId="77777777" w:rsidR="004E30CA" w:rsidRPr="00B56CF1" w:rsidRDefault="004E30CA" w:rsidP="00A34F6B">
            <w:pPr>
              <w:pStyle w:val="ListParagraph"/>
              <w:spacing w:after="0" w:line="240" w:lineRule="auto"/>
              <w:ind w:left="391"/>
              <w:rPr>
                <w:rFonts w:asciiTheme="minorHAnsi" w:eastAsia="Calibri" w:hAnsiTheme="minorHAnsi"/>
                <w:sz w:val="24"/>
                <w:szCs w:val="24"/>
              </w:rPr>
            </w:pPr>
            <w:r w:rsidRPr="00B56CF1">
              <w:rPr>
                <w:rFonts w:asciiTheme="minorHAnsi" w:eastAsia="Calibri" w:hAnsiTheme="minorHAnsi"/>
                <w:sz w:val="24"/>
                <w:szCs w:val="24"/>
              </w:rPr>
              <w:t>€</w:t>
            </w:r>
          </w:p>
        </w:tc>
      </w:tr>
      <w:tr w:rsidR="004E30CA" w:rsidRPr="003F18D3" w14:paraId="04D097D0" w14:textId="77777777" w:rsidTr="00A34F6B">
        <w:trPr>
          <w:trHeight w:val="360"/>
        </w:trPr>
        <w:tc>
          <w:tcPr>
            <w:tcW w:w="5035" w:type="dxa"/>
            <w:vAlign w:val="bottom"/>
          </w:tcPr>
          <w:p w14:paraId="5D1791B2" w14:textId="1D9AD43E" w:rsidR="004E30CA" w:rsidRPr="00B56CF1" w:rsidRDefault="003F18D3" w:rsidP="00A34F6B">
            <w:pPr>
              <w:pStyle w:val="ListParagraph"/>
              <w:spacing w:after="0" w:line="240" w:lineRule="auto"/>
              <w:ind w:left="240"/>
              <w:rPr>
                <w:rFonts w:asciiTheme="minorHAnsi" w:eastAsia="Calibri" w:hAnsiTheme="minorHAnsi"/>
                <w:sz w:val="24"/>
                <w:szCs w:val="24"/>
              </w:rPr>
            </w:pPr>
            <w:r w:rsidRPr="00B56CF1">
              <w:rPr>
                <w:rFonts w:asciiTheme="minorHAnsi" w:eastAsia="Calibri" w:hAnsiTheme="minorHAnsi"/>
                <w:sz w:val="24"/>
                <w:szCs w:val="24"/>
              </w:rPr>
              <w:t>Contingency</w:t>
            </w:r>
          </w:p>
        </w:tc>
        <w:tc>
          <w:tcPr>
            <w:tcW w:w="3780" w:type="dxa"/>
            <w:vAlign w:val="bottom"/>
          </w:tcPr>
          <w:p w14:paraId="6C3D4017" w14:textId="77777777" w:rsidR="004E30CA" w:rsidRPr="00B56CF1" w:rsidRDefault="004E30CA" w:rsidP="00A34F6B">
            <w:pPr>
              <w:pStyle w:val="ListParagraph"/>
              <w:spacing w:after="0" w:line="240" w:lineRule="auto"/>
              <w:ind w:left="391"/>
              <w:rPr>
                <w:rFonts w:asciiTheme="minorHAnsi" w:eastAsia="Calibri" w:hAnsiTheme="minorHAnsi"/>
                <w:sz w:val="24"/>
                <w:szCs w:val="24"/>
              </w:rPr>
            </w:pPr>
            <w:r w:rsidRPr="00B56CF1">
              <w:rPr>
                <w:rFonts w:asciiTheme="minorHAnsi" w:eastAsia="Calibri" w:hAnsiTheme="minorHAnsi"/>
                <w:sz w:val="24"/>
                <w:szCs w:val="24"/>
              </w:rPr>
              <w:t>€</w:t>
            </w:r>
          </w:p>
        </w:tc>
      </w:tr>
      <w:tr w:rsidR="003F18D3" w:rsidRPr="003F18D3" w14:paraId="6EFC0CD3" w14:textId="77777777" w:rsidTr="00A34F6B">
        <w:trPr>
          <w:trHeight w:val="360"/>
        </w:trPr>
        <w:tc>
          <w:tcPr>
            <w:tcW w:w="5035" w:type="dxa"/>
            <w:vAlign w:val="bottom"/>
          </w:tcPr>
          <w:p w14:paraId="57CCC516" w14:textId="3D39B00E" w:rsidR="003F18D3" w:rsidRPr="00B56CF1" w:rsidRDefault="003F18D3" w:rsidP="00A34F6B">
            <w:pPr>
              <w:pStyle w:val="ListParagraph"/>
              <w:spacing w:after="0" w:line="240" w:lineRule="auto"/>
              <w:ind w:left="240"/>
              <w:rPr>
                <w:rFonts w:asciiTheme="minorHAnsi" w:eastAsia="Calibri" w:hAnsiTheme="minorHAnsi"/>
                <w:sz w:val="24"/>
                <w:szCs w:val="24"/>
              </w:rPr>
            </w:pPr>
            <w:r w:rsidRPr="00B56CF1">
              <w:rPr>
                <w:rFonts w:asciiTheme="minorHAnsi" w:eastAsia="Calibri" w:hAnsiTheme="minorHAnsi"/>
                <w:sz w:val="24"/>
                <w:szCs w:val="24"/>
              </w:rPr>
              <w:t>Other (please specify)</w:t>
            </w:r>
          </w:p>
        </w:tc>
        <w:tc>
          <w:tcPr>
            <w:tcW w:w="3780" w:type="dxa"/>
            <w:vAlign w:val="bottom"/>
          </w:tcPr>
          <w:p w14:paraId="65B1BF12" w14:textId="57CD0CCA" w:rsidR="003F18D3" w:rsidRPr="00B56CF1" w:rsidRDefault="003F18D3" w:rsidP="00A34F6B">
            <w:pPr>
              <w:pStyle w:val="ListParagraph"/>
              <w:spacing w:after="0" w:line="240" w:lineRule="auto"/>
              <w:ind w:left="391"/>
              <w:rPr>
                <w:rFonts w:asciiTheme="minorHAnsi" w:eastAsia="Calibri" w:hAnsiTheme="minorHAnsi"/>
                <w:sz w:val="24"/>
                <w:szCs w:val="24"/>
              </w:rPr>
            </w:pPr>
            <w:r w:rsidRPr="00B56CF1">
              <w:rPr>
                <w:rFonts w:asciiTheme="minorHAnsi" w:eastAsia="Calibri" w:hAnsiTheme="minorHAnsi"/>
                <w:sz w:val="24"/>
                <w:szCs w:val="24"/>
              </w:rPr>
              <w:t>€</w:t>
            </w:r>
          </w:p>
        </w:tc>
      </w:tr>
      <w:tr w:rsidR="004E30CA" w:rsidRPr="003F18D3" w14:paraId="1CBE6BCA" w14:textId="77777777" w:rsidTr="001740EB">
        <w:trPr>
          <w:trHeight w:val="360"/>
        </w:trPr>
        <w:tc>
          <w:tcPr>
            <w:tcW w:w="5035" w:type="dxa"/>
            <w:shd w:val="clear" w:color="auto" w:fill="F2F2F2" w:themeFill="background1" w:themeFillShade="F2"/>
            <w:vAlign w:val="bottom"/>
          </w:tcPr>
          <w:p w14:paraId="515CB7F1" w14:textId="77777777" w:rsidR="004E30CA" w:rsidRPr="00B56CF1" w:rsidRDefault="004E30CA" w:rsidP="00A34F6B">
            <w:pPr>
              <w:pStyle w:val="ListParagraph"/>
              <w:spacing w:after="0" w:line="240" w:lineRule="auto"/>
              <w:jc w:val="center"/>
              <w:rPr>
                <w:rFonts w:asciiTheme="minorHAnsi" w:eastAsia="Calibri" w:hAnsiTheme="minorHAnsi"/>
                <w:b/>
                <w:color w:val="002060"/>
                <w:sz w:val="24"/>
                <w:szCs w:val="24"/>
              </w:rPr>
            </w:pPr>
            <w:r w:rsidRPr="00B56CF1">
              <w:rPr>
                <w:rFonts w:asciiTheme="minorHAnsi" w:eastAsia="Calibri" w:hAnsiTheme="minorHAnsi"/>
                <w:b/>
                <w:color w:val="002060"/>
                <w:sz w:val="24"/>
                <w:szCs w:val="24"/>
              </w:rPr>
              <w:t>TOTAL COST</w:t>
            </w:r>
          </w:p>
        </w:tc>
        <w:tc>
          <w:tcPr>
            <w:tcW w:w="3780" w:type="dxa"/>
            <w:shd w:val="clear" w:color="auto" w:fill="F2F2F2" w:themeFill="background1" w:themeFillShade="F2"/>
            <w:vAlign w:val="bottom"/>
          </w:tcPr>
          <w:p w14:paraId="6D0966EC" w14:textId="77777777" w:rsidR="004E30CA" w:rsidRPr="00B56CF1" w:rsidRDefault="004E30CA" w:rsidP="00A34F6B">
            <w:pPr>
              <w:pStyle w:val="ListParagraph"/>
              <w:spacing w:after="0" w:line="240" w:lineRule="auto"/>
              <w:ind w:left="391"/>
              <w:rPr>
                <w:rFonts w:asciiTheme="minorHAnsi" w:eastAsia="Calibri" w:hAnsiTheme="minorHAnsi"/>
                <w:b/>
                <w:color w:val="002060"/>
                <w:sz w:val="24"/>
                <w:szCs w:val="24"/>
              </w:rPr>
            </w:pPr>
            <w:r w:rsidRPr="00B56CF1">
              <w:rPr>
                <w:rFonts w:asciiTheme="minorHAnsi" w:eastAsia="Calibri" w:hAnsiTheme="minorHAnsi"/>
                <w:color w:val="002060"/>
                <w:sz w:val="24"/>
                <w:szCs w:val="24"/>
              </w:rPr>
              <w:t>€</w:t>
            </w:r>
          </w:p>
        </w:tc>
      </w:tr>
    </w:tbl>
    <w:p w14:paraId="3DC28708" w14:textId="77777777" w:rsidR="00696287" w:rsidRPr="003F18D3" w:rsidRDefault="00696287" w:rsidP="005574F5">
      <w:pPr>
        <w:pStyle w:val="Heading1"/>
        <w:spacing w:before="120" w:after="0"/>
        <w:rPr>
          <w:rFonts w:asciiTheme="minorHAnsi" w:eastAsiaTheme="minorHAnsi" w:hAnsiTheme="minorHAnsi"/>
          <w:bCs w:val="0"/>
          <w:color w:val="004D44"/>
          <w:kern w:val="0"/>
          <w:sz w:val="28"/>
          <w:szCs w:val="28"/>
        </w:rPr>
      </w:pPr>
    </w:p>
    <w:p w14:paraId="71BEA4E2" w14:textId="77777777" w:rsidR="003F18D3" w:rsidRPr="00B56CF1" w:rsidRDefault="003F18D3" w:rsidP="003F18D3">
      <w:pPr>
        <w:spacing w:line="0" w:lineRule="atLeast"/>
        <w:ind w:left="860"/>
        <w:rPr>
          <w:rFonts w:asciiTheme="minorHAnsi" w:eastAsia="Arial" w:hAnsiTheme="minorHAnsi"/>
          <w:b/>
        </w:rPr>
      </w:pPr>
      <w:r w:rsidRPr="00B56CF1">
        <w:rPr>
          <w:rFonts w:asciiTheme="minorHAnsi" w:eastAsia="Arial" w:hAnsiTheme="minorHAnsi"/>
          <w:b/>
          <w:u w:val="single"/>
        </w:rPr>
        <w:t>Note</w:t>
      </w:r>
      <w:r w:rsidRPr="00B56CF1">
        <w:rPr>
          <w:rFonts w:asciiTheme="minorHAnsi" w:eastAsia="Arial" w:hAnsiTheme="minorHAnsi"/>
          <w:b/>
        </w:rPr>
        <w:t>:</w:t>
      </w:r>
    </w:p>
    <w:p w14:paraId="39C869D6" w14:textId="77777777" w:rsidR="003F18D3" w:rsidRPr="00B56CF1" w:rsidRDefault="003F18D3" w:rsidP="003F18D3">
      <w:pPr>
        <w:spacing w:line="89" w:lineRule="exact"/>
        <w:rPr>
          <w:rFonts w:asciiTheme="minorHAnsi" w:hAnsiTheme="minorHAnsi"/>
        </w:rPr>
      </w:pPr>
    </w:p>
    <w:p w14:paraId="58911AC5" w14:textId="77777777" w:rsidR="003F18D3" w:rsidRPr="00B56CF1" w:rsidRDefault="003F18D3" w:rsidP="003F18D3">
      <w:pPr>
        <w:numPr>
          <w:ilvl w:val="0"/>
          <w:numId w:val="24"/>
        </w:numPr>
        <w:tabs>
          <w:tab w:val="left" w:pos="1140"/>
        </w:tabs>
        <w:spacing w:line="296" w:lineRule="auto"/>
        <w:ind w:left="1140" w:right="1540" w:hanging="290"/>
        <w:jc w:val="both"/>
        <w:rPr>
          <w:rFonts w:asciiTheme="minorHAnsi" w:eastAsia="Arial" w:hAnsiTheme="minorHAnsi"/>
        </w:rPr>
      </w:pPr>
      <w:r w:rsidRPr="00B56CF1">
        <w:rPr>
          <w:rFonts w:asciiTheme="minorHAnsi" w:eastAsia="Arial" w:hAnsiTheme="minorHAnsi"/>
        </w:rPr>
        <w:t>Only salary costs in respect of time spent directly on the project shall be deemed eligible. Additional personnel must be employed directly by the applicant(s) to drive the various elements of the work programme over the period of funding.</w:t>
      </w:r>
    </w:p>
    <w:p w14:paraId="51BCE436" w14:textId="77777777" w:rsidR="003F18D3" w:rsidRPr="00B56CF1" w:rsidRDefault="003F18D3" w:rsidP="003F18D3">
      <w:pPr>
        <w:spacing w:line="48" w:lineRule="exact"/>
        <w:rPr>
          <w:rFonts w:asciiTheme="minorHAnsi" w:hAnsiTheme="minorHAnsi"/>
        </w:rPr>
      </w:pPr>
    </w:p>
    <w:p w14:paraId="648960F2" w14:textId="77777777" w:rsidR="00B426B4" w:rsidRPr="00B56CF1" w:rsidRDefault="00B426B4" w:rsidP="005574F5">
      <w:pPr>
        <w:pStyle w:val="Heading1"/>
        <w:spacing w:before="120" w:after="0"/>
        <w:rPr>
          <w:rFonts w:asciiTheme="minorHAnsi" w:eastAsiaTheme="minorHAnsi" w:hAnsiTheme="minorHAnsi"/>
          <w:bCs w:val="0"/>
          <w:color w:val="004D44"/>
          <w:kern w:val="0"/>
          <w:sz w:val="20"/>
          <w:szCs w:val="20"/>
        </w:rPr>
      </w:pPr>
    </w:p>
    <w:p w14:paraId="558E7BB8" w14:textId="6ED3BC14" w:rsidR="009042E9" w:rsidRPr="00B56CF1" w:rsidRDefault="009042E9" w:rsidP="009042E9">
      <w:pPr>
        <w:pStyle w:val="Heading1"/>
        <w:rPr>
          <w:rFonts w:asciiTheme="minorHAnsi" w:hAnsiTheme="minorHAnsi"/>
          <w:sz w:val="24"/>
          <w:szCs w:val="24"/>
        </w:rPr>
      </w:pPr>
      <w:r>
        <w:rPr>
          <w:rFonts w:asciiTheme="minorHAnsi" w:hAnsiTheme="minorHAnsi"/>
          <w:sz w:val="24"/>
          <w:szCs w:val="24"/>
        </w:rPr>
        <w:t>5.5</w:t>
      </w:r>
      <w:r w:rsidRPr="003F18D3">
        <w:rPr>
          <w:rFonts w:asciiTheme="minorHAnsi" w:hAnsiTheme="minorHAnsi"/>
          <w:sz w:val="24"/>
          <w:szCs w:val="24"/>
        </w:rPr>
        <w:t xml:space="preserve"> </w:t>
      </w:r>
      <w:r>
        <w:rPr>
          <w:rFonts w:asciiTheme="minorHAnsi" w:hAnsiTheme="minorHAnsi"/>
          <w:sz w:val="24"/>
          <w:szCs w:val="24"/>
        </w:rPr>
        <w:t>State Aid Implications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042E9" w:rsidRPr="00B56CF1" w14:paraId="5CCB9663" w14:textId="77777777" w:rsidTr="001740EB">
        <w:trPr>
          <w:trHeight w:val="521"/>
        </w:trPr>
        <w:tc>
          <w:tcPr>
            <w:tcW w:w="9854" w:type="dxa"/>
            <w:shd w:val="clear" w:color="auto" w:fill="F2F2F2" w:themeFill="background1" w:themeFillShade="F2"/>
          </w:tcPr>
          <w:p w14:paraId="70DE4A1E" w14:textId="77777777" w:rsidR="009042E9" w:rsidRDefault="00095FAF" w:rsidP="00095FAF">
            <w:pPr>
              <w:pStyle w:val="ListParagraph"/>
              <w:numPr>
                <w:ilvl w:val="0"/>
                <w:numId w:val="5"/>
              </w:numPr>
              <w:spacing w:after="0" w:line="240" w:lineRule="auto"/>
              <w:rPr>
                <w:sz w:val="24"/>
                <w:szCs w:val="24"/>
              </w:rPr>
            </w:pPr>
            <w:r w:rsidRPr="00095FAF">
              <w:rPr>
                <w:sz w:val="24"/>
                <w:szCs w:val="24"/>
              </w:rPr>
              <w:t>State Aid refers to forms of public assistance, using taxpayer-funded resources, given to undertakings on a discretionary basis, with the potential to distort competition and affect trade between member states of the European Union</w:t>
            </w:r>
            <w:r>
              <w:rPr>
                <w:rStyle w:val="FootnoteReference"/>
                <w:sz w:val="24"/>
                <w:szCs w:val="24"/>
              </w:rPr>
              <w:footnoteReference w:id="1"/>
            </w:r>
            <w:r>
              <w:rPr>
                <w:sz w:val="24"/>
                <w:szCs w:val="24"/>
              </w:rPr>
              <w:t>.</w:t>
            </w:r>
          </w:p>
          <w:p w14:paraId="1FB779E2" w14:textId="752CCF29" w:rsidR="00134875" w:rsidRPr="00095FAF" w:rsidRDefault="00134875" w:rsidP="00095FAF">
            <w:pPr>
              <w:pStyle w:val="ListParagraph"/>
              <w:numPr>
                <w:ilvl w:val="0"/>
                <w:numId w:val="5"/>
              </w:numPr>
              <w:spacing w:after="0" w:line="240" w:lineRule="auto"/>
              <w:rPr>
                <w:sz w:val="24"/>
                <w:szCs w:val="24"/>
              </w:rPr>
            </w:pPr>
            <w:r>
              <w:rPr>
                <w:sz w:val="24"/>
                <w:szCs w:val="24"/>
              </w:rPr>
              <w:t>In instances where proposals are of a certain type or are seeking a level of funding which could potentially give rise to questions regarding State Aid, a case should be detailed</w:t>
            </w:r>
            <w:r w:rsidR="0054560F">
              <w:rPr>
                <w:sz w:val="24"/>
                <w:szCs w:val="24"/>
              </w:rPr>
              <w:t xml:space="preserve"> as to the appropriateness of the funding sought, having regard to State Aid rules, restrictions and exemptions e.g. General Block Exemption Regulation.</w:t>
            </w:r>
          </w:p>
        </w:tc>
      </w:tr>
      <w:tr w:rsidR="009042E9" w:rsidRPr="00B56CF1" w14:paraId="38EE8828" w14:textId="77777777" w:rsidTr="009042E9">
        <w:trPr>
          <w:trHeight w:val="40"/>
        </w:trPr>
        <w:tc>
          <w:tcPr>
            <w:tcW w:w="9854" w:type="dxa"/>
            <w:shd w:val="clear" w:color="auto" w:fill="auto"/>
          </w:tcPr>
          <w:p w14:paraId="0EEC7342" w14:textId="77777777" w:rsidR="009042E9" w:rsidRPr="00B56CF1" w:rsidRDefault="009042E9" w:rsidP="00956EA0">
            <w:pPr>
              <w:pStyle w:val="Bullet1"/>
              <w:numPr>
                <w:ilvl w:val="0"/>
                <w:numId w:val="0"/>
              </w:numPr>
              <w:rPr>
                <w:rFonts w:asciiTheme="minorHAnsi" w:hAnsiTheme="minorHAnsi"/>
                <w:sz w:val="24"/>
                <w:szCs w:val="24"/>
              </w:rPr>
            </w:pPr>
          </w:p>
          <w:p w14:paraId="4C1B793B" w14:textId="77777777" w:rsidR="009042E9" w:rsidRDefault="009042E9" w:rsidP="00956EA0">
            <w:pPr>
              <w:pStyle w:val="Bullet1"/>
              <w:numPr>
                <w:ilvl w:val="0"/>
                <w:numId w:val="0"/>
              </w:numPr>
              <w:rPr>
                <w:rFonts w:asciiTheme="minorHAnsi" w:hAnsiTheme="minorHAnsi"/>
                <w:sz w:val="24"/>
                <w:szCs w:val="24"/>
              </w:rPr>
            </w:pPr>
          </w:p>
          <w:p w14:paraId="55069F28" w14:textId="77777777" w:rsidR="009042E9" w:rsidRDefault="009042E9" w:rsidP="00956EA0">
            <w:pPr>
              <w:pStyle w:val="Bullet1"/>
              <w:numPr>
                <w:ilvl w:val="0"/>
                <w:numId w:val="0"/>
              </w:numPr>
              <w:rPr>
                <w:rFonts w:asciiTheme="minorHAnsi" w:hAnsiTheme="minorHAnsi"/>
                <w:sz w:val="24"/>
                <w:szCs w:val="24"/>
              </w:rPr>
            </w:pPr>
          </w:p>
          <w:p w14:paraId="7A14A063" w14:textId="77777777" w:rsidR="009042E9" w:rsidRDefault="009042E9" w:rsidP="00956EA0">
            <w:pPr>
              <w:pStyle w:val="Bullet1"/>
              <w:numPr>
                <w:ilvl w:val="0"/>
                <w:numId w:val="0"/>
              </w:numPr>
              <w:rPr>
                <w:rFonts w:asciiTheme="minorHAnsi" w:hAnsiTheme="minorHAnsi"/>
                <w:sz w:val="24"/>
                <w:szCs w:val="24"/>
              </w:rPr>
            </w:pPr>
          </w:p>
          <w:p w14:paraId="0459F486" w14:textId="77777777" w:rsidR="009042E9" w:rsidRDefault="009042E9" w:rsidP="00956EA0">
            <w:pPr>
              <w:pStyle w:val="Bullet1"/>
              <w:numPr>
                <w:ilvl w:val="0"/>
                <w:numId w:val="0"/>
              </w:numPr>
              <w:rPr>
                <w:rFonts w:asciiTheme="minorHAnsi" w:hAnsiTheme="minorHAnsi"/>
                <w:sz w:val="24"/>
                <w:szCs w:val="24"/>
              </w:rPr>
            </w:pPr>
          </w:p>
          <w:p w14:paraId="024F57F8" w14:textId="77777777" w:rsidR="009042E9" w:rsidRPr="00B56CF1" w:rsidRDefault="009042E9" w:rsidP="00956EA0">
            <w:pPr>
              <w:pStyle w:val="Bullet1"/>
              <w:numPr>
                <w:ilvl w:val="0"/>
                <w:numId w:val="0"/>
              </w:numPr>
              <w:rPr>
                <w:rFonts w:asciiTheme="minorHAnsi" w:hAnsiTheme="minorHAnsi"/>
                <w:sz w:val="24"/>
                <w:szCs w:val="24"/>
              </w:rPr>
            </w:pPr>
          </w:p>
        </w:tc>
      </w:tr>
    </w:tbl>
    <w:p w14:paraId="6AD72A34" w14:textId="349EC0DA" w:rsidR="00A01811" w:rsidRPr="003F18D3" w:rsidRDefault="00E73AA7" w:rsidP="005574F5">
      <w:pPr>
        <w:pStyle w:val="Heading1"/>
        <w:spacing w:before="120" w:after="0"/>
        <w:rPr>
          <w:rFonts w:asciiTheme="minorHAnsi" w:eastAsiaTheme="minorHAnsi" w:hAnsiTheme="minorHAnsi"/>
          <w:bCs w:val="0"/>
          <w:color w:val="004D44"/>
          <w:kern w:val="0"/>
          <w:sz w:val="28"/>
          <w:szCs w:val="28"/>
        </w:rPr>
      </w:pPr>
      <w:r w:rsidRPr="003F18D3">
        <w:rPr>
          <w:rFonts w:asciiTheme="minorHAnsi" w:eastAsiaTheme="minorHAnsi" w:hAnsiTheme="minorHAnsi"/>
          <w:bCs w:val="0"/>
          <w:color w:val="004D44"/>
          <w:kern w:val="0"/>
          <w:sz w:val="28"/>
          <w:szCs w:val="28"/>
        </w:rPr>
        <w:t>Section 6</w:t>
      </w:r>
      <w:r w:rsidR="005574F5" w:rsidRPr="003F18D3">
        <w:rPr>
          <w:rFonts w:asciiTheme="minorHAnsi" w:eastAsiaTheme="minorHAnsi" w:hAnsiTheme="minorHAnsi"/>
          <w:bCs w:val="0"/>
          <w:color w:val="004D44"/>
          <w:kern w:val="0"/>
          <w:sz w:val="28"/>
          <w:szCs w:val="28"/>
        </w:rPr>
        <w:t xml:space="preserve">. </w:t>
      </w:r>
      <w:r w:rsidR="00A01811" w:rsidRPr="003F18D3">
        <w:rPr>
          <w:rFonts w:asciiTheme="minorHAnsi" w:eastAsiaTheme="minorHAnsi" w:hAnsiTheme="minorHAnsi"/>
          <w:bCs w:val="0"/>
          <w:color w:val="004D44"/>
          <w:kern w:val="0"/>
          <w:sz w:val="28"/>
          <w:szCs w:val="28"/>
        </w:rPr>
        <w:t xml:space="preserve">Use of data </w:t>
      </w:r>
    </w:p>
    <w:p w14:paraId="5B7AF005" w14:textId="77777777" w:rsidR="00A01811" w:rsidRPr="00B56CF1" w:rsidRDefault="00A01811" w:rsidP="00A01811">
      <w:pPr>
        <w:rPr>
          <w:rFonts w:asciiTheme="minorHAnsi" w:hAnsiTheme="minorHAnsi"/>
          <w:sz w:val="24"/>
          <w:szCs w:val="24"/>
        </w:rPr>
      </w:pPr>
    </w:p>
    <w:p w14:paraId="1B46C202" w14:textId="3CB21FA4" w:rsidR="00A01811" w:rsidRPr="00B56CF1" w:rsidRDefault="00A01811" w:rsidP="00A01811">
      <w:pPr>
        <w:jc w:val="both"/>
        <w:rPr>
          <w:rFonts w:asciiTheme="minorHAnsi" w:hAnsiTheme="minorHAnsi" w:cstheme="minorHAnsi"/>
          <w:sz w:val="24"/>
          <w:szCs w:val="24"/>
        </w:rPr>
      </w:pPr>
      <w:r w:rsidRPr="00B56CF1">
        <w:rPr>
          <w:rFonts w:asciiTheme="minorHAnsi" w:hAnsiTheme="minorHAnsi" w:cstheme="minorHAnsi"/>
          <w:sz w:val="24"/>
          <w:szCs w:val="24"/>
        </w:rPr>
        <w:t>The information on this Application Form will be used by the Department of Rural and Community Development for the purposes of processing your application.  Further information may be sought by the Department to clarify aspects of your proposal.</w:t>
      </w:r>
    </w:p>
    <w:p w14:paraId="43312794" w14:textId="77777777" w:rsidR="00A01811" w:rsidRPr="00B56CF1" w:rsidRDefault="00A01811" w:rsidP="00A01811">
      <w:pPr>
        <w:jc w:val="both"/>
        <w:rPr>
          <w:rFonts w:asciiTheme="minorHAnsi" w:hAnsiTheme="minorHAnsi" w:cstheme="minorHAnsi"/>
          <w:sz w:val="24"/>
          <w:szCs w:val="24"/>
        </w:rPr>
      </w:pPr>
    </w:p>
    <w:p w14:paraId="1656D5A6" w14:textId="048D7E41" w:rsidR="00A01811" w:rsidRPr="00B56CF1" w:rsidRDefault="00A01811" w:rsidP="00A01811">
      <w:pPr>
        <w:jc w:val="both"/>
        <w:rPr>
          <w:rFonts w:asciiTheme="minorHAnsi" w:hAnsiTheme="minorHAnsi" w:cstheme="minorHAnsi"/>
          <w:sz w:val="24"/>
          <w:szCs w:val="24"/>
        </w:rPr>
      </w:pPr>
      <w:r w:rsidRPr="00B56CF1">
        <w:rPr>
          <w:rFonts w:asciiTheme="minorHAnsi" w:hAnsiTheme="minorHAnsi" w:cstheme="minorHAnsi"/>
          <w:sz w:val="24"/>
          <w:szCs w:val="24"/>
        </w:rPr>
        <w:lastRenderedPageBreak/>
        <w:t>Any personal information which you provide will be obtained and processed in compliance with Data Protection legislation. </w:t>
      </w:r>
    </w:p>
    <w:p w14:paraId="1C4EEF03" w14:textId="77777777" w:rsidR="00A01811" w:rsidRPr="00B56CF1" w:rsidRDefault="00A01811" w:rsidP="00A01811">
      <w:pPr>
        <w:jc w:val="both"/>
        <w:rPr>
          <w:rFonts w:asciiTheme="minorHAnsi" w:hAnsiTheme="minorHAnsi" w:cstheme="minorHAnsi"/>
          <w:sz w:val="24"/>
          <w:szCs w:val="24"/>
        </w:rPr>
      </w:pPr>
    </w:p>
    <w:p w14:paraId="1B34184A" w14:textId="2FB7275E" w:rsidR="00A01811" w:rsidRPr="00B56CF1" w:rsidRDefault="00A01811" w:rsidP="00A01811">
      <w:pPr>
        <w:jc w:val="both"/>
        <w:rPr>
          <w:rFonts w:asciiTheme="minorHAnsi" w:eastAsia="Calibri" w:hAnsiTheme="minorHAnsi" w:cstheme="minorHAnsi"/>
          <w:sz w:val="24"/>
          <w:szCs w:val="24"/>
        </w:rPr>
      </w:pPr>
      <w:r w:rsidRPr="00B56CF1">
        <w:rPr>
          <w:rFonts w:asciiTheme="minorHAnsi" w:hAnsiTheme="minorHAnsi" w:cstheme="minorHAnsi"/>
          <w:sz w:val="24"/>
          <w:szCs w:val="24"/>
        </w:rPr>
        <w:t xml:space="preserve">The Department will </w:t>
      </w:r>
      <w:r w:rsidRPr="00B56CF1">
        <w:rPr>
          <w:rFonts w:asciiTheme="minorHAnsi" w:eastAsia="Calibri" w:hAnsiTheme="minorHAnsi" w:cstheme="minorHAnsi"/>
          <w:sz w:val="24"/>
          <w:szCs w:val="24"/>
          <w:lang w:val="en-US"/>
        </w:rPr>
        <w:t xml:space="preserve">share your Application Form with a Project Advisory Board which will be established </w:t>
      </w:r>
      <w:r w:rsidRPr="00B56CF1">
        <w:rPr>
          <w:rFonts w:asciiTheme="minorHAnsi" w:eastAsia="Calibri" w:hAnsiTheme="minorHAnsi" w:cstheme="minorHAnsi"/>
          <w:sz w:val="24"/>
          <w:szCs w:val="24"/>
        </w:rPr>
        <w:t xml:space="preserve">to </w:t>
      </w:r>
      <w:r w:rsidRPr="00B56CF1">
        <w:rPr>
          <w:rFonts w:asciiTheme="minorHAnsi" w:hAnsiTheme="minorHAnsi" w:cstheme="minorHAnsi"/>
          <w:sz w:val="24"/>
          <w:szCs w:val="24"/>
        </w:rPr>
        <w:t xml:space="preserve">manage the assessment of applications and to advise the Minister for Rural and Community Development on the proposals.  The Advisory Board </w:t>
      </w:r>
      <w:r w:rsidRPr="00B56CF1">
        <w:rPr>
          <w:rFonts w:asciiTheme="minorHAnsi" w:eastAsia="Calibri" w:hAnsiTheme="minorHAnsi" w:cstheme="minorHAnsi"/>
          <w:sz w:val="24"/>
          <w:szCs w:val="24"/>
        </w:rPr>
        <w:t>will be chaired by the Department of Rural and Community Development and comprise a number of relevant Government Departments</w:t>
      </w:r>
      <w:r w:rsidR="00AA7DD3">
        <w:rPr>
          <w:rFonts w:asciiTheme="minorHAnsi" w:eastAsia="Calibri" w:hAnsiTheme="minorHAnsi" w:cstheme="minorHAnsi"/>
          <w:sz w:val="24"/>
          <w:szCs w:val="24"/>
        </w:rPr>
        <w:t>, as well as external experts</w:t>
      </w:r>
      <w:r w:rsidRPr="00B56CF1">
        <w:rPr>
          <w:rFonts w:asciiTheme="minorHAnsi" w:eastAsia="Calibri" w:hAnsiTheme="minorHAnsi" w:cstheme="minorHAnsi"/>
          <w:sz w:val="24"/>
          <w:szCs w:val="24"/>
          <w:lang w:val="en-US"/>
        </w:rPr>
        <w:t>.</w:t>
      </w:r>
      <w:r w:rsidRPr="00B56CF1">
        <w:rPr>
          <w:rFonts w:asciiTheme="minorHAnsi" w:eastAsia="Calibri" w:hAnsiTheme="minorHAnsi" w:cstheme="minorHAnsi"/>
          <w:sz w:val="24"/>
          <w:szCs w:val="24"/>
        </w:rPr>
        <w:t xml:space="preserve">  </w:t>
      </w:r>
    </w:p>
    <w:p w14:paraId="38948C53" w14:textId="77777777" w:rsidR="00A01811" w:rsidRPr="00B56CF1" w:rsidRDefault="00A01811" w:rsidP="00A01811">
      <w:pPr>
        <w:jc w:val="both"/>
        <w:rPr>
          <w:rFonts w:asciiTheme="minorHAnsi" w:hAnsiTheme="minorHAnsi" w:cstheme="minorHAnsi"/>
          <w:sz w:val="24"/>
          <w:szCs w:val="24"/>
        </w:rPr>
      </w:pPr>
    </w:p>
    <w:p w14:paraId="35D823E5" w14:textId="206E00FD" w:rsidR="00A01811" w:rsidRPr="00B56CF1" w:rsidRDefault="00A01811" w:rsidP="00A01811">
      <w:pPr>
        <w:jc w:val="both"/>
        <w:rPr>
          <w:rFonts w:asciiTheme="minorHAnsi" w:eastAsia="Calibri" w:hAnsiTheme="minorHAnsi" w:cstheme="minorHAnsi"/>
          <w:sz w:val="24"/>
          <w:szCs w:val="24"/>
        </w:rPr>
      </w:pPr>
      <w:r w:rsidRPr="00B56CF1">
        <w:rPr>
          <w:rFonts w:asciiTheme="minorHAnsi" w:eastAsia="Calibri" w:hAnsiTheme="minorHAnsi" w:cstheme="minorHAnsi"/>
          <w:sz w:val="24"/>
          <w:szCs w:val="24"/>
        </w:rPr>
        <w:t xml:space="preserve">The Project Advisory Board may draw on broader, more specialist expertise where required, and such information as considered necessary to complete an assessment of your application may be shared with those experts. </w:t>
      </w:r>
    </w:p>
    <w:p w14:paraId="27DA54F0" w14:textId="77777777" w:rsidR="00933BFB" w:rsidRPr="00B56CF1" w:rsidRDefault="00933BFB" w:rsidP="00A01811">
      <w:pPr>
        <w:jc w:val="both"/>
        <w:rPr>
          <w:rFonts w:asciiTheme="minorHAnsi" w:eastAsia="Calibri" w:hAnsiTheme="minorHAnsi" w:cstheme="minorHAnsi"/>
          <w:sz w:val="24"/>
          <w:szCs w:val="24"/>
        </w:rPr>
      </w:pPr>
    </w:p>
    <w:p w14:paraId="6F65525D" w14:textId="028C325A" w:rsidR="00A01811" w:rsidRPr="00B56CF1" w:rsidRDefault="00A01811" w:rsidP="00A01811">
      <w:pPr>
        <w:jc w:val="both"/>
        <w:rPr>
          <w:rFonts w:asciiTheme="minorHAnsi" w:hAnsiTheme="minorHAnsi" w:cstheme="minorHAnsi"/>
          <w:sz w:val="24"/>
          <w:szCs w:val="24"/>
        </w:rPr>
      </w:pPr>
      <w:r w:rsidRPr="00B56CF1">
        <w:rPr>
          <w:rFonts w:asciiTheme="minorHAnsi" w:hAnsiTheme="minorHAnsi" w:cstheme="minorHAnsi"/>
          <w:sz w:val="24"/>
          <w:szCs w:val="24"/>
        </w:rPr>
        <w:t>Final decisions on the funding of projects will be made by the Minister for Rural and Community Development, based on the advice of the Project Advisory Board.</w:t>
      </w:r>
    </w:p>
    <w:p w14:paraId="1D15A3E3" w14:textId="77777777" w:rsidR="00A01811" w:rsidRPr="00B56CF1" w:rsidRDefault="00A01811" w:rsidP="00A01811">
      <w:pPr>
        <w:jc w:val="both"/>
        <w:rPr>
          <w:rFonts w:asciiTheme="minorHAnsi" w:hAnsiTheme="minorHAnsi" w:cstheme="minorHAnsi"/>
          <w:sz w:val="24"/>
          <w:szCs w:val="24"/>
        </w:rPr>
      </w:pPr>
    </w:p>
    <w:p w14:paraId="623CF6BB" w14:textId="31760CB2" w:rsidR="00A01811" w:rsidRPr="00B56CF1" w:rsidRDefault="00A01811" w:rsidP="00A01811">
      <w:pPr>
        <w:jc w:val="both"/>
        <w:rPr>
          <w:rFonts w:asciiTheme="minorHAnsi" w:hAnsiTheme="minorHAnsi" w:cstheme="minorHAnsi"/>
          <w:sz w:val="24"/>
          <w:szCs w:val="24"/>
        </w:rPr>
      </w:pPr>
      <w:r w:rsidRPr="00B56CF1">
        <w:rPr>
          <w:rFonts w:asciiTheme="minorHAnsi" w:hAnsiTheme="minorHAnsi" w:cstheme="minorHAnsi"/>
          <w:sz w:val="24"/>
          <w:szCs w:val="24"/>
        </w:rPr>
        <w:t xml:space="preserve">The Department of Rural and Community Development will not otherwise release any information received as part of this application except as may be required by law, including </w:t>
      </w:r>
      <w:r w:rsidR="00AA7DD3">
        <w:rPr>
          <w:rFonts w:asciiTheme="minorHAnsi" w:hAnsiTheme="minorHAnsi" w:cstheme="minorHAnsi"/>
          <w:sz w:val="24"/>
          <w:szCs w:val="24"/>
        </w:rPr>
        <w:t xml:space="preserve">under </w:t>
      </w:r>
      <w:r w:rsidRPr="00B56CF1">
        <w:rPr>
          <w:rFonts w:asciiTheme="minorHAnsi" w:hAnsiTheme="minorHAnsi" w:cstheme="minorHAnsi"/>
          <w:sz w:val="24"/>
          <w:szCs w:val="24"/>
        </w:rPr>
        <w:t xml:space="preserve">the Freedom of Information Acts.  In the event of a Freedom of Information request, the </w:t>
      </w:r>
      <w:r w:rsidR="00C5690D" w:rsidRPr="00B56CF1">
        <w:rPr>
          <w:rFonts w:asciiTheme="minorHAnsi" w:hAnsiTheme="minorHAnsi" w:cstheme="minorHAnsi"/>
          <w:sz w:val="24"/>
          <w:szCs w:val="24"/>
        </w:rPr>
        <w:t xml:space="preserve">applicant </w:t>
      </w:r>
      <w:r w:rsidRPr="00B56CF1">
        <w:rPr>
          <w:rFonts w:asciiTheme="minorHAnsi" w:hAnsiTheme="minorHAnsi" w:cstheme="minorHAnsi"/>
          <w:sz w:val="24"/>
          <w:szCs w:val="24"/>
        </w:rPr>
        <w:t xml:space="preserve">will be given </w:t>
      </w:r>
      <w:r w:rsidR="00AA7DD3">
        <w:rPr>
          <w:rFonts w:asciiTheme="minorHAnsi" w:hAnsiTheme="minorHAnsi" w:cstheme="minorHAnsi"/>
          <w:sz w:val="24"/>
          <w:szCs w:val="24"/>
        </w:rPr>
        <w:t>appropriate</w:t>
      </w:r>
      <w:r w:rsidRPr="00B56CF1">
        <w:rPr>
          <w:rFonts w:asciiTheme="minorHAnsi" w:hAnsiTheme="minorHAnsi" w:cstheme="minorHAnsi"/>
          <w:sz w:val="24"/>
          <w:szCs w:val="24"/>
        </w:rPr>
        <w:t xml:space="preserve"> notice of any proposed </w:t>
      </w:r>
      <w:r w:rsidR="00AA7DD3">
        <w:rPr>
          <w:rFonts w:asciiTheme="minorHAnsi" w:hAnsiTheme="minorHAnsi" w:cstheme="minorHAnsi"/>
          <w:sz w:val="24"/>
          <w:szCs w:val="24"/>
        </w:rPr>
        <w:t>release of records</w:t>
      </w:r>
      <w:r w:rsidRPr="00B56CF1">
        <w:rPr>
          <w:rFonts w:asciiTheme="minorHAnsi" w:hAnsiTheme="minorHAnsi" w:cstheme="minorHAnsi"/>
          <w:sz w:val="24"/>
          <w:szCs w:val="24"/>
        </w:rPr>
        <w:t>.</w:t>
      </w:r>
    </w:p>
    <w:p w14:paraId="4DE87B83" w14:textId="071B56E7" w:rsidR="00946ABB" w:rsidRPr="00B56CF1" w:rsidRDefault="00946ABB">
      <w:pPr>
        <w:spacing w:after="160" w:line="259" w:lineRule="auto"/>
        <w:rPr>
          <w:rFonts w:asciiTheme="minorHAnsi" w:hAnsiTheme="minorHAnsi"/>
          <w:sz w:val="24"/>
          <w:szCs w:val="24"/>
        </w:rPr>
      </w:pPr>
      <w:r w:rsidRPr="00B56CF1">
        <w:rPr>
          <w:rFonts w:asciiTheme="minorHAnsi" w:hAnsiTheme="minorHAnsi"/>
          <w:sz w:val="24"/>
          <w:szCs w:val="24"/>
        </w:rPr>
        <w:br w:type="page"/>
      </w:r>
    </w:p>
    <w:p w14:paraId="7632002C" w14:textId="78AC59CC" w:rsidR="00EF67C5" w:rsidRPr="003F18D3" w:rsidRDefault="005574F5" w:rsidP="005574F5">
      <w:pPr>
        <w:pStyle w:val="Heading1"/>
        <w:spacing w:before="120" w:after="0"/>
        <w:rPr>
          <w:rFonts w:asciiTheme="minorHAnsi" w:eastAsiaTheme="minorHAnsi" w:hAnsiTheme="minorHAnsi"/>
          <w:bCs w:val="0"/>
          <w:color w:val="004D44"/>
          <w:kern w:val="0"/>
          <w:sz w:val="28"/>
          <w:szCs w:val="28"/>
        </w:rPr>
      </w:pPr>
      <w:r w:rsidRPr="003F18D3">
        <w:rPr>
          <w:rFonts w:asciiTheme="minorHAnsi" w:eastAsiaTheme="minorHAnsi" w:hAnsiTheme="minorHAnsi"/>
          <w:bCs w:val="0"/>
          <w:color w:val="004D44"/>
          <w:kern w:val="0"/>
          <w:sz w:val="28"/>
          <w:szCs w:val="28"/>
        </w:rPr>
        <w:lastRenderedPageBreak/>
        <w:t xml:space="preserve">Section </w:t>
      </w:r>
      <w:r w:rsidR="00E73AA7" w:rsidRPr="003F18D3">
        <w:rPr>
          <w:rFonts w:asciiTheme="minorHAnsi" w:eastAsiaTheme="minorHAnsi" w:hAnsiTheme="minorHAnsi"/>
          <w:bCs w:val="0"/>
          <w:color w:val="004D44"/>
          <w:kern w:val="0"/>
          <w:sz w:val="28"/>
          <w:szCs w:val="28"/>
        </w:rPr>
        <w:t>7</w:t>
      </w:r>
      <w:r w:rsidRPr="003F18D3">
        <w:rPr>
          <w:rFonts w:asciiTheme="minorHAnsi" w:eastAsiaTheme="minorHAnsi" w:hAnsiTheme="minorHAnsi"/>
          <w:bCs w:val="0"/>
          <w:color w:val="004D44"/>
          <w:kern w:val="0"/>
          <w:sz w:val="28"/>
          <w:szCs w:val="28"/>
        </w:rPr>
        <w:t xml:space="preserve">. </w:t>
      </w:r>
      <w:r w:rsidR="00EF67C5" w:rsidRPr="003F18D3">
        <w:rPr>
          <w:rFonts w:asciiTheme="minorHAnsi" w:eastAsiaTheme="minorHAnsi" w:hAnsiTheme="minorHAnsi"/>
          <w:bCs w:val="0"/>
          <w:color w:val="004D44"/>
          <w:kern w:val="0"/>
          <w:sz w:val="28"/>
          <w:szCs w:val="28"/>
        </w:rPr>
        <w:t xml:space="preserve">Declaration by </w:t>
      </w:r>
      <w:r w:rsidR="00B311C3">
        <w:rPr>
          <w:rFonts w:asciiTheme="minorHAnsi" w:eastAsiaTheme="minorHAnsi" w:hAnsiTheme="minorHAnsi"/>
          <w:bCs w:val="0"/>
          <w:color w:val="004D44"/>
          <w:kern w:val="0"/>
          <w:sz w:val="28"/>
          <w:szCs w:val="28"/>
        </w:rPr>
        <w:t>Lead Applicant</w:t>
      </w:r>
      <w:r w:rsidR="001951AE" w:rsidRPr="003F18D3">
        <w:rPr>
          <w:rFonts w:asciiTheme="minorHAnsi" w:eastAsiaTheme="minorHAnsi" w:hAnsiTheme="minorHAnsi"/>
          <w:bCs w:val="0"/>
          <w:color w:val="004D44"/>
          <w:kern w:val="0"/>
          <w:sz w:val="28"/>
          <w:szCs w:val="28"/>
        </w:rPr>
        <w:t xml:space="preserve"> </w:t>
      </w:r>
    </w:p>
    <w:p w14:paraId="4766C933" w14:textId="77777777" w:rsidR="006F711F" w:rsidRPr="003F18D3" w:rsidRDefault="006F711F" w:rsidP="006F711F">
      <w:pPr>
        <w:rPr>
          <w:rFonts w:asciiTheme="minorHAnsi" w:hAnsiTheme="minorHAnsi"/>
        </w:rPr>
      </w:pPr>
    </w:p>
    <w:p w14:paraId="26A53C65" w14:textId="02E5D55B" w:rsidR="00B311C3" w:rsidRDefault="00B311C3" w:rsidP="00B311C3">
      <w:pPr>
        <w:rPr>
          <w:rFonts w:asciiTheme="minorHAnsi" w:eastAsia="Calibri" w:hAnsiTheme="minorHAnsi" w:cs="Arial"/>
          <w:sz w:val="24"/>
          <w:szCs w:val="24"/>
          <w:lang w:val="en-US"/>
        </w:rPr>
      </w:pPr>
      <w:r>
        <w:rPr>
          <w:rFonts w:asciiTheme="minorHAnsi" w:eastAsia="Calibri" w:hAnsiTheme="minorHAnsi" w:cs="Arial"/>
          <w:sz w:val="24"/>
          <w:szCs w:val="24"/>
          <w:lang w:val="en-US"/>
        </w:rPr>
        <w:t xml:space="preserve">This declaration must be </w:t>
      </w:r>
      <w:r w:rsidR="0090059C">
        <w:rPr>
          <w:rFonts w:asciiTheme="minorHAnsi" w:eastAsia="Calibri" w:hAnsiTheme="minorHAnsi" w:cs="Arial"/>
          <w:sz w:val="24"/>
          <w:szCs w:val="24"/>
          <w:lang w:val="en-US"/>
        </w:rPr>
        <w:t>signed by an officer authorised at a senior level</w:t>
      </w:r>
      <w:r>
        <w:rPr>
          <w:rFonts w:asciiTheme="minorHAnsi" w:eastAsia="Calibri" w:hAnsiTheme="minorHAnsi" w:cs="Arial"/>
          <w:sz w:val="24"/>
          <w:szCs w:val="24"/>
          <w:lang w:val="en-US"/>
        </w:rPr>
        <w:t xml:space="preserve"> </w:t>
      </w:r>
      <w:r w:rsidR="0090059C">
        <w:rPr>
          <w:rFonts w:asciiTheme="minorHAnsi" w:eastAsia="Calibri" w:hAnsiTheme="minorHAnsi" w:cs="Arial"/>
          <w:sz w:val="24"/>
          <w:szCs w:val="24"/>
          <w:lang w:val="en-US"/>
        </w:rPr>
        <w:t>within the lead applicant organisation (i.e. at least Director of Services level in a Local Authority, Chief Executive in a LEADER Local Action Group etc)</w:t>
      </w:r>
    </w:p>
    <w:p w14:paraId="2C0AAA69" w14:textId="77777777" w:rsidR="00B311C3" w:rsidRDefault="00B311C3" w:rsidP="00B311C3">
      <w:pPr>
        <w:rPr>
          <w:rFonts w:asciiTheme="minorHAnsi" w:eastAsia="Calibri" w:hAnsiTheme="minorHAnsi" w:cs="Arial"/>
          <w:sz w:val="24"/>
          <w:szCs w:val="24"/>
          <w:lang w:val="en-US"/>
        </w:rPr>
      </w:pPr>
    </w:p>
    <w:p w14:paraId="0C3CAF38" w14:textId="77777777" w:rsidR="00B311C3" w:rsidRPr="000234F4" w:rsidRDefault="00B311C3" w:rsidP="000234F4">
      <w:pPr>
        <w:pStyle w:val="ListParagraph"/>
        <w:numPr>
          <w:ilvl w:val="0"/>
          <w:numId w:val="33"/>
        </w:numPr>
        <w:rPr>
          <w:rFonts w:asciiTheme="minorHAnsi" w:eastAsia="Calibri" w:hAnsiTheme="minorHAnsi" w:cs="Arial"/>
          <w:sz w:val="24"/>
          <w:szCs w:val="24"/>
          <w:lang w:val="en-US"/>
        </w:rPr>
      </w:pPr>
      <w:r w:rsidRPr="000234F4">
        <w:rPr>
          <w:rFonts w:asciiTheme="minorHAnsi" w:eastAsia="Calibri" w:hAnsiTheme="minorHAnsi" w:cs="Arial"/>
          <w:sz w:val="24"/>
          <w:szCs w:val="24"/>
          <w:lang w:val="en-US"/>
        </w:rPr>
        <w:t>I confirm that</w:t>
      </w:r>
      <w:r w:rsidRPr="000234F4">
        <w:rPr>
          <w:rFonts w:asciiTheme="minorHAnsi" w:eastAsia="Calibri" w:hAnsiTheme="minorHAnsi" w:cs="Arial"/>
          <w:b/>
          <w:sz w:val="24"/>
          <w:szCs w:val="24"/>
          <w:lang w:val="en-US"/>
        </w:rPr>
        <w:t xml:space="preserve"> </w:t>
      </w:r>
      <w:r w:rsidRPr="000234F4">
        <w:rPr>
          <w:rFonts w:asciiTheme="minorHAnsi" w:eastAsia="Calibri" w:hAnsiTheme="minorHAnsi" w:cs="Arial"/>
          <w:sz w:val="24"/>
          <w:szCs w:val="24"/>
          <w:lang w:val="en-US"/>
        </w:rPr>
        <w:t xml:space="preserve">I have read and understood this document and declare that the particulars supplied in this application are true and correct.  </w:t>
      </w:r>
    </w:p>
    <w:p w14:paraId="0F1A9E29" w14:textId="77777777" w:rsidR="00B311C3" w:rsidRPr="000234F4" w:rsidRDefault="00B311C3" w:rsidP="000234F4">
      <w:pPr>
        <w:pStyle w:val="ListParagraph"/>
        <w:rPr>
          <w:rFonts w:asciiTheme="minorHAnsi" w:eastAsia="Calibri" w:hAnsiTheme="minorHAnsi" w:cs="Arial"/>
          <w:sz w:val="24"/>
          <w:szCs w:val="24"/>
          <w:lang w:val="en-US"/>
        </w:rPr>
      </w:pPr>
    </w:p>
    <w:p w14:paraId="0FB82662" w14:textId="6E4C6555" w:rsidR="00B311C3" w:rsidRPr="000234F4" w:rsidRDefault="00B311C3" w:rsidP="000234F4">
      <w:pPr>
        <w:pStyle w:val="ListParagraph"/>
        <w:numPr>
          <w:ilvl w:val="0"/>
          <w:numId w:val="33"/>
        </w:numPr>
        <w:rPr>
          <w:rFonts w:asciiTheme="minorHAnsi" w:eastAsia="Calibri" w:hAnsiTheme="minorHAnsi" w:cs="Arial"/>
          <w:sz w:val="24"/>
          <w:szCs w:val="24"/>
          <w:lang w:val="en-US"/>
        </w:rPr>
      </w:pPr>
      <w:r w:rsidRPr="000234F4">
        <w:rPr>
          <w:rFonts w:asciiTheme="minorHAnsi" w:eastAsia="Calibri" w:hAnsiTheme="minorHAnsi" w:cs="Arial"/>
          <w:sz w:val="24"/>
          <w:szCs w:val="24"/>
          <w:lang w:val="en-US"/>
        </w:rPr>
        <w:t>I acknowledge</w:t>
      </w:r>
      <w:r w:rsidR="00CC66FC">
        <w:rPr>
          <w:rFonts w:asciiTheme="minorHAnsi" w:eastAsia="Calibri" w:hAnsiTheme="minorHAnsi" w:cs="Arial"/>
          <w:sz w:val="24"/>
          <w:szCs w:val="24"/>
          <w:lang w:val="en-US"/>
        </w:rPr>
        <w:t xml:space="preserve"> the information regarding the use of data set out above and give consent to </w:t>
      </w:r>
      <w:r w:rsidR="00CC66FC" w:rsidRPr="000234F4">
        <w:rPr>
          <w:rFonts w:asciiTheme="minorHAnsi" w:eastAsia="Calibri" w:hAnsiTheme="minorHAnsi" w:cs="Arial"/>
          <w:sz w:val="24"/>
          <w:szCs w:val="24"/>
          <w:lang w:val="en-US"/>
        </w:rPr>
        <w:t xml:space="preserve">the Department of Rural and Community Development </w:t>
      </w:r>
      <w:r w:rsidR="00CC66FC">
        <w:rPr>
          <w:rFonts w:asciiTheme="minorHAnsi" w:eastAsia="Calibri" w:hAnsiTheme="minorHAnsi" w:cs="Arial"/>
          <w:sz w:val="24"/>
          <w:szCs w:val="24"/>
          <w:lang w:val="en-US"/>
        </w:rPr>
        <w:t>for the sharing of all information,</w:t>
      </w:r>
      <w:r w:rsidR="00CC66FC" w:rsidRPr="00CC66FC">
        <w:rPr>
          <w:rFonts w:asciiTheme="minorHAnsi" w:eastAsia="Calibri" w:hAnsiTheme="minorHAnsi" w:cs="Arial"/>
          <w:sz w:val="24"/>
          <w:szCs w:val="24"/>
          <w:lang w:val="en-US"/>
        </w:rPr>
        <w:t xml:space="preserve"> </w:t>
      </w:r>
      <w:r w:rsidR="00CC66FC">
        <w:rPr>
          <w:rFonts w:asciiTheme="minorHAnsi" w:eastAsia="Calibri" w:hAnsiTheme="minorHAnsi" w:cs="Arial"/>
          <w:sz w:val="24"/>
          <w:szCs w:val="24"/>
          <w:lang w:val="en-US"/>
        </w:rPr>
        <w:t>personal or otherwise,</w:t>
      </w:r>
      <w:r w:rsidR="00CC66FC" w:rsidRPr="000234F4">
        <w:rPr>
          <w:rFonts w:asciiTheme="minorHAnsi" w:eastAsia="Calibri" w:hAnsiTheme="minorHAnsi" w:cs="Arial"/>
          <w:sz w:val="24"/>
          <w:szCs w:val="24"/>
          <w:lang w:val="en-US"/>
        </w:rPr>
        <w:t xml:space="preserve"> </w:t>
      </w:r>
      <w:r w:rsidR="00CC66FC">
        <w:rPr>
          <w:rFonts w:asciiTheme="minorHAnsi" w:eastAsia="Calibri" w:hAnsiTheme="minorHAnsi" w:cs="Arial"/>
          <w:sz w:val="24"/>
          <w:szCs w:val="24"/>
          <w:lang w:val="en-US"/>
        </w:rPr>
        <w:t>contained in this application and any attachments accompanying it, in accordance with the uses of the data and information provided above</w:t>
      </w:r>
      <w:r w:rsidRPr="000234F4">
        <w:rPr>
          <w:rFonts w:asciiTheme="minorHAnsi" w:eastAsia="Calibri" w:hAnsiTheme="minorHAnsi" w:cs="Arial"/>
          <w:sz w:val="24"/>
          <w:szCs w:val="24"/>
          <w:lang w:val="en-US"/>
        </w:rPr>
        <w:t>.</w:t>
      </w:r>
    </w:p>
    <w:p w14:paraId="54D51C66" w14:textId="5D7537D9" w:rsidR="00EF67C5" w:rsidRPr="000234F4" w:rsidRDefault="00EF67C5" w:rsidP="000234F4">
      <w:pPr>
        <w:pStyle w:val="ListParagraph"/>
        <w:rPr>
          <w:rFonts w:asciiTheme="minorHAnsi" w:hAnsiTheme="minorHAnsi"/>
          <w:color w:val="FF0000"/>
          <w:sz w:val="16"/>
          <w:szCs w:val="16"/>
        </w:rPr>
      </w:pPr>
    </w:p>
    <w:p w14:paraId="09869CDE" w14:textId="77777777" w:rsidR="00B311C3" w:rsidRPr="000234F4" w:rsidRDefault="00B311C3" w:rsidP="000234F4">
      <w:pPr>
        <w:pStyle w:val="ListParagraph"/>
        <w:rPr>
          <w:rFonts w:asciiTheme="minorHAnsi" w:hAnsiTheme="minorHAnsi"/>
          <w:color w:val="FF0000"/>
          <w:sz w:val="16"/>
          <w:szCs w:val="16"/>
        </w:rPr>
      </w:pPr>
    </w:p>
    <w:p w14:paraId="53E1AC71" w14:textId="77777777" w:rsidR="000234F4" w:rsidRPr="000234F4" w:rsidRDefault="000234F4" w:rsidP="000234F4">
      <w:pPr>
        <w:pStyle w:val="ListParagraph"/>
        <w:numPr>
          <w:ilvl w:val="0"/>
          <w:numId w:val="33"/>
        </w:numPr>
        <w:rPr>
          <w:rFonts w:asciiTheme="minorHAnsi" w:eastAsia="Calibri" w:hAnsiTheme="minorHAnsi" w:cs="Arial"/>
          <w:lang w:val="en-US"/>
        </w:rPr>
      </w:pPr>
      <w:r w:rsidRPr="000234F4">
        <w:rPr>
          <w:rFonts w:asciiTheme="minorHAnsi" w:hAnsiTheme="minorHAnsi" w:cstheme="minorHAnsi"/>
          <w:sz w:val="24"/>
          <w:szCs w:val="24"/>
        </w:rPr>
        <w:t>I confirm that EU and National public procurement guidelines will be followed with regard to expenditure on this project.</w:t>
      </w:r>
    </w:p>
    <w:p w14:paraId="13A15740" w14:textId="77777777" w:rsidR="000234F4" w:rsidRDefault="000234F4" w:rsidP="000234F4">
      <w:pPr>
        <w:pStyle w:val="ListParagraph"/>
        <w:rPr>
          <w:rFonts w:asciiTheme="minorHAnsi" w:eastAsia="Calibri" w:hAnsiTheme="minorHAnsi" w:cs="Arial"/>
          <w:sz w:val="24"/>
          <w:szCs w:val="24"/>
          <w:lang w:val="en-US"/>
        </w:rPr>
      </w:pPr>
    </w:p>
    <w:p w14:paraId="41080B1C" w14:textId="77777777" w:rsidR="00AF6463" w:rsidRPr="000234F4" w:rsidRDefault="00AF6463" w:rsidP="000234F4">
      <w:pPr>
        <w:pStyle w:val="ListParagraph"/>
        <w:numPr>
          <w:ilvl w:val="0"/>
          <w:numId w:val="33"/>
        </w:numPr>
        <w:rPr>
          <w:rFonts w:asciiTheme="minorHAnsi" w:eastAsia="Calibri" w:hAnsiTheme="minorHAnsi" w:cs="Arial"/>
          <w:sz w:val="24"/>
          <w:szCs w:val="24"/>
          <w:lang w:val="en-US"/>
        </w:rPr>
      </w:pPr>
      <w:r w:rsidRPr="000234F4">
        <w:rPr>
          <w:rFonts w:asciiTheme="minorHAnsi" w:eastAsia="Calibri" w:hAnsiTheme="minorHAnsi" w:cs="Arial"/>
          <w:sz w:val="24"/>
          <w:szCs w:val="24"/>
          <w:lang w:val="en-US"/>
        </w:rPr>
        <w:t xml:space="preserve">I request that assistance be provided from the Rural Regeneration and Development Fund in support of the proposal as outlined, and I certify that, if awarded, the grant will be used solely for the purposes for which it is approved.  </w:t>
      </w:r>
    </w:p>
    <w:p w14:paraId="63E3648D" w14:textId="77777777" w:rsidR="001D72B4" w:rsidRDefault="001D72B4" w:rsidP="00EF67C5">
      <w:pPr>
        <w:rPr>
          <w:rFonts w:asciiTheme="minorHAnsi" w:eastAsia="Calibri" w:hAnsiTheme="minorHAnsi" w:cs="Arial"/>
          <w:sz w:val="24"/>
          <w:szCs w:val="24"/>
          <w:lang w:val="en-US"/>
        </w:rPr>
      </w:pPr>
    </w:p>
    <w:p w14:paraId="0E1ECDAE" w14:textId="085BC65E" w:rsidR="005F1CA2" w:rsidRPr="000234F4" w:rsidRDefault="00B426B4" w:rsidP="00EF67C5">
      <w:pPr>
        <w:rPr>
          <w:rFonts w:asciiTheme="minorHAnsi" w:eastAsia="Calibri" w:hAnsiTheme="minorHAnsi" w:cs="Arial"/>
          <w:b/>
          <w:sz w:val="24"/>
          <w:szCs w:val="24"/>
          <w:lang w:val="en-US"/>
        </w:rPr>
      </w:pPr>
      <w:r w:rsidRPr="000234F4">
        <w:rPr>
          <w:rFonts w:asciiTheme="minorHAnsi" w:eastAsia="Calibri" w:hAnsiTheme="minorHAnsi" w:cs="Arial"/>
          <w:b/>
          <w:sz w:val="24"/>
          <w:szCs w:val="24"/>
          <w:lang w:val="en-US"/>
        </w:rPr>
        <w:t xml:space="preserve">Signed on behalf of </w:t>
      </w:r>
      <w:r w:rsidR="00E73AA7" w:rsidRPr="000234F4">
        <w:rPr>
          <w:rFonts w:asciiTheme="minorHAnsi" w:eastAsia="Calibri" w:hAnsiTheme="minorHAnsi" w:cs="Arial"/>
          <w:b/>
          <w:sz w:val="24"/>
          <w:szCs w:val="24"/>
          <w:lang w:val="en-US"/>
        </w:rPr>
        <w:t>_______________________</w:t>
      </w:r>
      <w:r w:rsidRPr="000234F4">
        <w:rPr>
          <w:rFonts w:asciiTheme="minorHAnsi" w:eastAsia="Calibri" w:hAnsiTheme="minorHAnsi" w:cs="Arial"/>
          <w:b/>
          <w:sz w:val="24"/>
          <w:szCs w:val="24"/>
          <w:lang w:val="en-US"/>
        </w:rPr>
        <w:t xml:space="preserve"> (Lead Applicant Organisation)</w:t>
      </w:r>
    </w:p>
    <w:p w14:paraId="17A8B47C" w14:textId="77777777" w:rsidR="00B426B4" w:rsidRPr="000234F4" w:rsidRDefault="00B426B4" w:rsidP="00EF67C5">
      <w:pPr>
        <w:rPr>
          <w:rFonts w:asciiTheme="minorHAnsi" w:eastAsia="Calibri" w:hAnsiTheme="minorHAnsi" w:cs="Arial"/>
          <w:b/>
          <w:sz w:val="24"/>
          <w:szCs w:val="24"/>
          <w:lang w:val="en-US"/>
        </w:rPr>
      </w:pPr>
    </w:p>
    <w:p w14:paraId="081F8FFE" w14:textId="3DE3AC8F" w:rsidR="00B426B4" w:rsidRPr="000234F4" w:rsidRDefault="00B426B4" w:rsidP="00EF67C5">
      <w:pPr>
        <w:rPr>
          <w:rFonts w:asciiTheme="minorHAnsi" w:eastAsia="Calibri" w:hAnsiTheme="minorHAnsi" w:cs="Arial"/>
          <w:b/>
          <w:sz w:val="24"/>
          <w:szCs w:val="24"/>
          <w:lang w:val="en-US"/>
        </w:rPr>
      </w:pPr>
      <w:r w:rsidRPr="000234F4">
        <w:rPr>
          <w:rFonts w:asciiTheme="minorHAnsi" w:eastAsia="Calibri" w:hAnsiTheme="minorHAnsi" w:cs="Arial"/>
          <w:b/>
          <w:sz w:val="24"/>
          <w:szCs w:val="24"/>
          <w:lang w:val="en-US"/>
        </w:rPr>
        <w:t>Signature _______________________________</w:t>
      </w:r>
    </w:p>
    <w:p w14:paraId="43D5CC01" w14:textId="77777777" w:rsidR="00E73AA7" w:rsidRPr="000234F4" w:rsidRDefault="00E73AA7" w:rsidP="00EF67C5">
      <w:pPr>
        <w:rPr>
          <w:rFonts w:asciiTheme="minorHAnsi" w:eastAsia="Calibri" w:hAnsiTheme="minorHAnsi" w:cs="Arial"/>
          <w:b/>
          <w:sz w:val="24"/>
          <w:szCs w:val="24"/>
          <w:lang w:val="en-US"/>
        </w:rPr>
      </w:pPr>
    </w:p>
    <w:p w14:paraId="7C00239E" w14:textId="02FDFF45" w:rsidR="00E73AA7" w:rsidRPr="000234F4" w:rsidRDefault="00E73AA7" w:rsidP="00EF67C5">
      <w:pPr>
        <w:rPr>
          <w:rFonts w:asciiTheme="minorHAnsi" w:eastAsia="Calibri" w:hAnsiTheme="minorHAnsi" w:cs="Arial"/>
          <w:b/>
          <w:sz w:val="24"/>
          <w:szCs w:val="24"/>
          <w:lang w:val="en-US"/>
        </w:rPr>
      </w:pPr>
      <w:r w:rsidRPr="000234F4">
        <w:rPr>
          <w:rFonts w:asciiTheme="minorHAnsi" w:eastAsia="Calibri" w:hAnsiTheme="minorHAnsi" w:cs="Arial"/>
          <w:b/>
          <w:sz w:val="24"/>
          <w:szCs w:val="24"/>
          <w:lang w:val="en-US"/>
        </w:rPr>
        <w:t>Name in Block Capitals_____________________</w:t>
      </w:r>
    </w:p>
    <w:p w14:paraId="4C1CABF7" w14:textId="77777777" w:rsidR="00E73AA7" w:rsidRPr="000234F4" w:rsidRDefault="00E73AA7" w:rsidP="00EF67C5">
      <w:pPr>
        <w:rPr>
          <w:rFonts w:asciiTheme="minorHAnsi" w:eastAsia="Calibri" w:hAnsiTheme="minorHAnsi" w:cs="Arial"/>
          <w:b/>
          <w:sz w:val="24"/>
          <w:szCs w:val="24"/>
          <w:lang w:val="en-US"/>
        </w:rPr>
      </w:pPr>
    </w:p>
    <w:p w14:paraId="2C635BC3" w14:textId="6536BA0E" w:rsidR="00E73AA7" w:rsidRPr="000234F4" w:rsidRDefault="00E73AA7" w:rsidP="00EF67C5">
      <w:pPr>
        <w:rPr>
          <w:rFonts w:asciiTheme="minorHAnsi" w:eastAsia="Calibri" w:hAnsiTheme="minorHAnsi" w:cs="Arial"/>
          <w:b/>
          <w:sz w:val="24"/>
          <w:szCs w:val="24"/>
          <w:lang w:val="en-US"/>
        </w:rPr>
      </w:pPr>
      <w:r w:rsidRPr="000234F4">
        <w:rPr>
          <w:rFonts w:asciiTheme="minorHAnsi" w:eastAsia="Calibri" w:hAnsiTheme="minorHAnsi" w:cs="Arial"/>
          <w:b/>
          <w:sz w:val="24"/>
          <w:szCs w:val="24"/>
          <w:lang w:val="en-US"/>
        </w:rPr>
        <w:t>Position_________________________________</w:t>
      </w:r>
    </w:p>
    <w:p w14:paraId="4D984C8F" w14:textId="77777777" w:rsidR="00E73AA7" w:rsidRPr="000234F4" w:rsidRDefault="00E73AA7" w:rsidP="00EF67C5">
      <w:pPr>
        <w:rPr>
          <w:rFonts w:asciiTheme="minorHAnsi" w:eastAsia="Calibri" w:hAnsiTheme="minorHAnsi" w:cs="Arial"/>
          <w:b/>
          <w:sz w:val="24"/>
          <w:szCs w:val="24"/>
          <w:lang w:val="en-US"/>
        </w:rPr>
      </w:pPr>
    </w:p>
    <w:p w14:paraId="205C7117" w14:textId="7F8C8992" w:rsidR="00E73AA7" w:rsidRPr="000234F4" w:rsidRDefault="00E73AA7" w:rsidP="00EF67C5">
      <w:pPr>
        <w:rPr>
          <w:rFonts w:asciiTheme="minorHAnsi" w:eastAsia="Calibri" w:hAnsiTheme="minorHAnsi" w:cs="Arial"/>
          <w:b/>
          <w:sz w:val="24"/>
          <w:szCs w:val="24"/>
          <w:lang w:val="en-US"/>
        </w:rPr>
      </w:pPr>
      <w:r w:rsidRPr="000234F4">
        <w:rPr>
          <w:rFonts w:asciiTheme="minorHAnsi" w:eastAsia="Calibri" w:hAnsiTheme="minorHAnsi" w:cs="Arial"/>
          <w:b/>
          <w:sz w:val="24"/>
          <w:szCs w:val="24"/>
          <w:lang w:val="en-US"/>
        </w:rPr>
        <w:t>Date___________________________________</w:t>
      </w:r>
    </w:p>
    <w:p w14:paraId="67A32CF8" w14:textId="77777777" w:rsidR="00B426B4" w:rsidRPr="003F18D3" w:rsidRDefault="00B426B4" w:rsidP="00EF67C5">
      <w:pPr>
        <w:rPr>
          <w:rFonts w:asciiTheme="minorHAnsi" w:eastAsia="Calibri" w:hAnsiTheme="minorHAnsi" w:cs="Arial"/>
          <w:lang w:val="en-US"/>
        </w:rPr>
      </w:pPr>
    </w:p>
    <w:p w14:paraId="7A011C54" w14:textId="77777777" w:rsidR="00B426B4" w:rsidRPr="003F18D3" w:rsidRDefault="00B426B4" w:rsidP="00EF67C5">
      <w:pPr>
        <w:rPr>
          <w:rFonts w:asciiTheme="minorHAnsi" w:eastAsia="Calibri" w:hAnsiTheme="minorHAnsi" w:cs="Arial"/>
          <w:lang w:val="en-US"/>
        </w:rPr>
      </w:pPr>
    </w:p>
    <w:p w14:paraId="797DDF4D" w14:textId="77777777" w:rsidR="006F711F" w:rsidRPr="003F18D3" w:rsidRDefault="006F711F" w:rsidP="00DA48EB">
      <w:pPr>
        <w:pBdr>
          <w:top w:val="single" w:sz="4" w:space="1" w:color="003300"/>
          <w:left w:val="single" w:sz="4" w:space="4" w:color="003300"/>
          <w:bottom w:val="single" w:sz="4" w:space="1" w:color="003300"/>
          <w:right w:val="single" w:sz="4" w:space="4" w:color="003300"/>
        </w:pBdr>
        <w:rPr>
          <w:rFonts w:asciiTheme="minorHAnsi" w:hAnsiTheme="minorHAnsi"/>
          <w:sz w:val="16"/>
          <w:szCs w:val="16"/>
        </w:rPr>
      </w:pPr>
    </w:p>
    <w:bookmarkEnd w:id="0"/>
    <w:p w14:paraId="0C86443F" w14:textId="02BC8E51" w:rsidR="00DA48EB" w:rsidRPr="00DA48EB" w:rsidRDefault="00AF45CD" w:rsidP="00DA48EB">
      <w:pPr>
        <w:pBdr>
          <w:top w:val="single" w:sz="4" w:space="1" w:color="003300"/>
          <w:left w:val="single" w:sz="4" w:space="4" w:color="003300"/>
          <w:bottom w:val="single" w:sz="4" w:space="1" w:color="003300"/>
          <w:right w:val="single" w:sz="4" w:space="4" w:color="003300"/>
        </w:pBdr>
        <w:rPr>
          <w:rFonts w:asciiTheme="minorHAnsi" w:hAnsiTheme="minorHAnsi"/>
          <w:sz w:val="28"/>
          <w:szCs w:val="28"/>
        </w:rPr>
      </w:pPr>
      <w:r w:rsidRPr="00DA48EB">
        <w:rPr>
          <w:rFonts w:asciiTheme="minorHAnsi" w:hAnsiTheme="minorHAnsi" w:cs="Helvetica"/>
          <w:b/>
          <w:color w:val="373737"/>
          <w:sz w:val="28"/>
          <w:szCs w:val="28"/>
          <w:lang w:val="en-US" w:eastAsia="en-IE"/>
        </w:rPr>
        <w:t>The closing date for appl</w:t>
      </w:r>
      <w:r w:rsidR="001861B7" w:rsidRPr="00DA48EB">
        <w:rPr>
          <w:rFonts w:asciiTheme="minorHAnsi" w:hAnsiTheme="minorHAnsi" w:cs="Helvetica"/>
          <w:b/>
          <w:color w:val="373737"/>
          <w:sz w:val="28"/>
          <w:szCs w:val="28"/>
          <w:lang w:val="en-US" w:eastAsia="en-IE"/>
        </w:rPr>
        <w:t xml:space="preserve">ications is </w:t>
      </w:r>
      <w:r w:rsidR="00B66F2A">
        <w:rPr>
          <w:rFonts w:asciiTheme="minorHAnsi" w:hAnsiTheme="minorHAnsi" w:cs="Helvetica"/>
          <w:b/>
          <w:color w:val="373737"/>
          <w:sz w:val="28"/>
          <w:szCs w:val="28"/>
          <w:lang w:val="en-US" w:eastAsia="en-IE"/>
        </w:rPr>
        <w:t>12pm on 28</w:t>
      </w:r>
      <w:r w:rsidR="00B66F2A" w:rsidRPr="00B66F2A">
        <w:rPr>
          <w:rFonts w:asciiTheme="minorHAnsi" w:hAnsiTheme="minorHAnsi" w:cs="Helvetica"/>
          <w:b/>
          <w:color w:val="373737"/>
          <w:sz w:val="28"/>
          <w:szCs w:val="28"/>
          <w:vertAlign w:val="superscript"/>
          <w:lang w:val="en-US" w:eastAsia="en-IE"/>
        </w:rPr>
        <w:t>th</w:t>
      </w:r>
      <w:r w:rsidR="00567B95">
        <w:rPr>
          <w:rFonts w:asciiTheme="minorHAnsi" w:hAnsiTheme="minorHAnsi" w:cs="Helvetica"/>
          <w:b/>
          <w:color w:val="373737"/>
          <w:sz w:val="28"/>
          <w:szCs w:val="28"/>
          <w:lang w:val="en-US" w:eastAsia="en-IE"/>
        </w:rPr>
        <w:t xml:space="preserve"> February 2020</w:t>
      </w:r>
      <w:r w:rsidR="00B66F2A">
        <w:rPr>
          <w:rFonts w:asciiTheme="minorHAnsi" w:hAnsiTheme="minorHAnsi" w:cs="Helvetica"/>
          <w:b/>
          <w:color w:val="373737"/>
          <w:sz w:val="28"/>
          <w:szCs w:val="28"/>
          <w:lang w:val="en-US" w:eastAsia="en-IE"/>
        </w:rPr>
        <w:t>.</w:t>
      </w:r>
      <w:r w:rsidR="00D41FC2">
        <w:rPr>
          <w:rFonts w:asciiTheme="minorHAnsi" w:hAnsiTheme="minorHAnsi" w:cs="Helvetica"/>
          <w:b/>
          <w:color w:val="373737"/>
          <w:sz w:val="28"/>
          <w:szCs w:val="28"/>
          <w:lang w:val="en-US" w:eastAsia="en-IE"/>
        </w:rPr>
        <w:t xml:space="preserve">  </w:t>
      </w:r>
      <w:r w:rsidR="00DA48EB" w:rsidRPr="00DA48EB">
        <w:rPr>
          <w:rFonts w:asciiTheme="minorHAnsi" w:hAnsiTheme="minorHAnsi"/>
          <w:b/>
          <w:sz w:val="28"/>
          <w:szCs w:val="28"/>
          <w:u w:val="single"/>
        </w:rPr>
        <w:t>Applications should be submitted electronically</w:t>
      </w:r>
      <w:r w:rsidR="00DA48EB" w:rsidRPr="00DA48EB">
        <w:rPr>
          <w:rFonts w:asciiTheme="minorHAnsi" w:hAnsiTheme="minorHAnsi"/>
          <w:sz w:val="28"/>
          <w:szCs w:val="28"/>
        </w:rPr>
        <w:t xml:space="preserve"> </w:t>
      </w:r>
      <w:r w:rsidR="00CC66FC">
        <w:rPr>
          <w:rFonts w:asciiTheme="minorHAnsi" w:hAnsiTheme="minorHAnsi"/>
          <w:sz w:val="28"/>
          <w:szCs w:val="28"/>
        </w:rPr>
        <w:t xml:space="preserve">to </w:t>
      </w:r>
      <w:hyperlink r:id="rId14" w:history="1">
        <w:r w:rsidR="00CC66FC" w:rsidRPr="00687447">
          <w:rPr>
            <w:rStyle w:val="Hyperlink"/>
            <w:rFonts w:asciiTheme="minorHAnsi" w:hAnsiTheme="minorHAnsi"/>
            <w:sz w:val="28"/>
            <w:szCs w:val="28"/>
          </w:rPr>
          <w:t>rrdf@drcd.gov.ie</w:t>
        </w:r>
      </w:hyperlink>
      <w:r w:rsidR="00CC66FC">
        <w:rPr>
          <w:rFonts w:asciiTheme="minorHAnsi" w:hAnsiTheme="minorHAnsi"/>
          <w:sz w:val="28"/>
          <w:szCs w:val="28"/>
        </w:rPr>
        <w:t xml:space="preserve"> </w:t>
      </w:r>
      <w:r w:rsidR="00DA48EB" w:rsidRPr="00DA48EB">
        <w:rPr>
          <w:rFonts w:asciiTheme="minorHAnsi" w:hAnsiTheme="minorHAnsi"/>
          <w:sz w:val="28"/>
          <w:szCs w:val="28"/>
        </w:rPr>
        <w:t xml:space="preserve">  </w:t>
      </w:r>
    </w:p>
    <w:p w14:paraId="15F4C9E7" w14:textId="77777777" w:rsidR="00DA48EB" w:rsidRPr="00DA48EB" w:rsidRDefault="00DA48EB" w:rsidP="00DA48EB">
      <w:pPr>
        <w:pBdr>
          <w:top w:val="single" w:sz="4" w:space="1" w:color="003300"/>
          <w:left w:val="single" w:sz="4" w:space="4" w:color="003300"/>
          <w:bottom w:val="single" w:sz="4" w:space="1" w:color="003300"/>
          <w:right w:val="single" w:sz="4" w:space="4" w:color="003300"/>
        </w:pBdr>
        <w:rPr>
          <w:rFonts w:asciiTheme="minorHAnsi" w:hAnsiTheme="minorHAnsi"/>
          <w:sz w:val="28"/>
          <w:szCs w:val="28"/>
        </w:rPr>
      </w:pPr>
    </w:p>
    <w:p w14:paraId="10BA6937" w14:textId="1B28AE2F" w:rsidR="006F711F" w:rsidRPr="000234F4" w:rsidRDefault="00DA48EB" w:rsidP="00DA48EB">
      <w:pPr>
        <w:pBdr>
          <w:top w:val="single" w:sz="4" w:space="1" w:color="003300"/>
          <w:left w:val="single" w:sz="4" w:space="4" w:color="003300"/>
          <w:bottom w:val="single" w:sz="4" w:space="1" w:color="003300"/>
          <w:right w:val="single" w:sz="4" w:space="4" w:color="003300"/>
        </w:pBdr>
        <w:rPr>
          <w:rFonts w:asciiTheme="minorHAnsi" w:hAnsiTheme="minorHAnsi"/>
          <w:sz w:val="28"/>
          <w:szCs w:val="28"/>
        </w:rPr>
      </w:pPr>
      <w:r w:rsidRPr="00DA48EB">
        <w:rPr>
          <w:rFonts w:asciiTheme="minorHAnsi" w:hAnsiTheme="minorHAnsi"/>
          <w:sz w:val="28"/>
          <w:szCs w:val="28"/>
        </w:rPr>
        <w:t>All applications will be acknowledged.  It should be noted that applications must be completed in full before submission.  Incomplete applications wi</w:t>
      </w:r>
      <w:r w:rsidR="000234F4">
        <w:rPr>
          <w:rFonts w:asciiTheme="minorHAnsi" w:hAnsiTheme="minorHAnsi"/>
          <w:sz w:val="28"/>
          <w:szCs w:val="28"/>
        </w:rPr>
        <w:t>ll be omitted from the process.</w:t>
      </w:r>
    </w:p>
    <w:p w14:paraId="5CC8C89F" w14:textId="40A624B2" w:rsidR="002C69A9" w:rsidRPr="003F18D3" w:rsidRDefault="006F711F" w:rsidP="00E73AA7">
      <w:pPr>
        <w:spacing w:after="160" w:line="259" w:lineRule="auto"/>
        <w:rPr>
          <w:rFonts w:asciiTheme="minorHAnsi" w:hAnsiTheme="minorHAnsi"/>
          <w:sz w:val="24"/>
          <w:szCs w:val="28"/>
        </w:rPr>
      </w:pPr>
      <w:r w:rsidRPr="003F18D3">
        <w:rPr>
          <w:rFonts w:asciiTheme="minorHAnsi" w:hAnsiTheme="minorHAnsi"/>
        </w:rPr>
        <w:br w:type="page"/>
      </w:r>
    </w:p>
    <w:p w14:paraId="77C2B748" w14:textId="44684E4B" w:rsidR="005F68FB" w:rsidRDefault="005F68FB" w:rsidP="005F68FB">
      <w:pPr>
        <w:jc w:val="center"/>
        <w:rPr>
          <w:rFonts w:asciiTheme="minorHAnsi" w:eastAsia="Calibri" w:hAnsiTheme="minorHAnsi" w:cstheme="minorHAnsi"/>
          <w:b/>
          <w:sz w:val="28"/>
          <w:szCs w:val="28"/>
        </w:rPr>
      </w:pPr>
      <w:r w:rsidRPr="003F18D3">
        <w:rPr>
          <w:rFonts w:asciiTheme="minorHAnsi" w:eastAsia="Calibri" w:hAnsiTheme="minorHAnsi" w:cstheme="minorHAnsi"/>
          <w:b/>
          <w:sz w:val="28"/>
          <w:szCs w:val="28"/>
        </w:rPr>
        <w:lastRenderedPageBreak/>
        <w:t xml:space="preserve">Appendix </w:t>
      </w:r>
      <w:r w:rsidR="005A477B">
        <w:rPr>
          <w:rFonts w:asciiTheme="minorHAnsi" w:eastAsia="Calibri" w:hAnsiTheme="minorHAnsi" w:cstheme="minorHAnsi"/>
          <w:b/>
          <w:sz w:val="28"/>
          <w:szCs w:val="28"/>
        </w:rPr>
        <w:t>1</w:t>
      </w:r>
    </w:p>
    <w:p w14:paraId="183B20EC" w14:textId="4606A703" w:rsidR="00181E1D" w:rsidRDefault="0012408E" w:rsidP="00181E1D">
      <w:pPr>
        <w:jc w:val="center"/>
        <w:rPr>
          <w:rFonts w:asciiTheme="minorHAnsi" w:eastAsia="Calibri" w:hAnsiTheme="minorHAnsi" w:cstheme="minorHAnsi"/>
          <w:b/>
          <w:sz w:val="28"/>
          <w:szCs w:val="28"/>
        </w:rPr>
      </w:pPr>
      <w:r>
        <w:rPr>
          <w:rFonts w:asciiTheme="minorHAnsi" w:eastAsia="Calibri" w:hAnsiTheme="minorHAnsi" w:cstheme="minorHAnsi"/>
          <w:b/>
          <w:sz w:val="28"/>
          <w:szCs w:val="28"/>
        </w:rPr>
        <w:t>Rural Regeneration and Development Fund – Project Appraisal Scheme</w:t>
      </w:r>
    </w:p>
    <w:p w14:paraId="0841F037" w14:textId="77777777" w:rsidR="00181E1D" w:rsidRPr="003F18D3" w:rsidRDefault="00181E1D" w:rsidP="00181E1D">
      <w:pPr>
        <w:jc w:val="center"/>
        <w:rPr>
          <w:rFonts w:asciiTheme="minorHAnsi" w:eastAsia="Calibri" w:hAnsiTheme="minorHAnsi" w:cstheme="minorHAnsi"/>
          <w:b/>
          <w:sz w:val="28"/>
          <w:szCs w:val="28"/>
        </w:rPr>
      </w:pPr>
    </w:p>
    <w:tbl>
      <w:tblPr>
        <w:tblStyle w:val="TableGrid1"/>
        <w:tblW w:w="9776" w:type="dxa"/>
        <w:tblLayout w:type="fixed"/>
        <w:tblLook w:val="04A0" w:firstRow="1" w:lastRow="0" w:firstColumn="1" w:lastColumn="0" w:noHBand="0" w:noVBand="1"/>
      </w:tblPr>
      <w:tblGrid>
        <w:gridCol w:w="6658"/>
        <w:gridCol w:w="3118"/>
      </w:tblGrid>
      <w:tr w:rsidR="00181E1D" w:rsidRPr="006E013E" w14:paraId="06F03439" w14:textId="77777777" w:rsidTr="00181E1D">
        <w:tc>
          <w:tcPr>
            <w:tcW w:w="6658" w:type="dxa"/>
          </w:tcPr>
          <w:p w14:paraId="575CF8D3" w14:textId="77777777" w:rsidR="00181E1D" w:rsidRPr="00181E1D" w:rsidRDefault="00181E1D" w:rsidP="00181E1D">
            <w:pPr>
              <w:jc w:val="center"/>
              <w:rPr>
                <w:b/>
                <w:sz w:val="24"/>
                <w:szCs w:val="24"/>
              </w:rPr>
            </w:pPr>
            <w:r w:rsidRPr="00181E1D">
              <w:rPr>
                <w:b/>
                <w:sz w:val="24"/>
                <w:szCs w:val="24"/>
              </w:rPr>
              <w:t>Assessment Criteria</w:t>
            </w:r>
          </w:p>
          <w:p w14:paraId="597FA27D" w14:textId="7CDA2226" w:rsidR="00181E1D" w:rsidRPr="00181E1D" w:rsidRDefault="00181E1D" w:rsidP="00181E1D">
            <w:pPr>
              <w:jc w:val="center"/>
              <w:rPr>
                <w:b/>
                <w:sz w:val="24"/>
                <w:szCs w:val="24"/>
              </w:rPr>
            </w:pPr>
          </w:p>
        </w:tc>
        <w:tc>
          <w:tcPr>
            <w:tcW w:w="3118" w:type="dxa"/>
          </w:tcPr>
          <w:p w14:paraId="10898641" w14:textId="77777777" w:rsidR="00181E1D" w:rsidRPr="00181E1D" w:rsidRDefault="00181E1D" w:rsidP="00181E1D">
            <w:pPr>
              <w:jc w:val="center"/>
              <w:rPr>
                <w:b/>
                <w:sz w:val="24"/>
                <w:szCs w:val="24"/>
              </w:rPr>
            </w:pPr>
            <w:r w:rsidRPr="00181E1D">
              <w:rPr>
                <w:b/>
                <w:sz w:val="24"/>
                <w:szCs w:val="24"/>
              </w:rPr>
              <w:t>Max. marks available</w:t>
            </w:r>
          </w:p>
        </w:tc>
      </w:tr>
      <w:tr w:rsidR="00181E1D" w:rsidRPr="006E013E" w14:paraId="2E0A961A" w14:textId="77777777" w:rsidTr="00181E1D">
        <w:tc>
          <w:tcPr>
            <w:tcW w:w="9776" w:type="dxa"/>
            <w:gridSpan w:val="2"/>
            <w:shd w:val="clear" w:color="auto" w:fill="D9D9D9"/>
          </w:tcPr>
          <w:p w14:paraId="4810228F" w14:textId="77777777" w:rsidR="00181E1D" w:rsidRPr="00181E1D" w:rsidRDefault="00181E1D" w:rsidP="00676CDE">
            <w:pPr>
              <w:rPr>
                <w:b/>
                <w:i/>
              </w:rPr>
            </w:pPr>
            <w:r w:rsidRPr="00181E1D">
              <w:rPr>
                <w:b/>
                <w:i/>
              </w:rPr>
              <w:t xml:space="preserve">Policy objectives </w:t>
            </w:r>
          </w:p>
        </w:tc>
      </w:tr>
      <w:tr w:rsidR="00181E1D" w:rsidRPr="006E013E" w14:paraId="5DBC55FA" w14:textId="77777777" w:rsidTr="00181E1D">
        <w:trPr>
          <w:trHeight w:val="1389"/>
        </w:trPr>
        <w:tc>
          <w:tcPr>
            <w:tcW w:w="6658" w:type="dxa"/>
          </w:tcPr>
          <w:p w14:paraId="672D283A" w14:textId="77777777" w:rsidR="00181E1D" w:rsidRPr="00181E1D" w:rsidRDefault="00181E1D" w:rsidP="00676CDE">
            <w:pPr>
              <w:rPr>
                <w:szCs w:val="24"/>
                <w:u w:val="single"/>
              </w:rPr>
            </w:pPr>
            <w:r w:rsidRPr="00181E1D">
              <w:rPr>
                <w:szCs w:val="24"/>
                <w:u w:val="single"/>
              </w:rPr>
              <w:t>Extent to which national, regional and local strategic objectives (Project Ireland 2040, County Development Plans, LECPs, sectoral strategies or plans etc) are met</w:t>
            </w:r>
          </w:p>
          <w:p w14:paraId="2585A18D" w14:textId="77777777" w:rsidR="00181E1D" w:rsidRDefault="00181E1D" w:rsidP="00676CDE">
            <w:pPr>
              <w:rPr>
                <w:i/>
                <w:szCs w:val="24"/>
              </w:rPr>
            </w:pPr>
          </w:p>
          <w:p w14:paraId="4A6D2F88" w14:textId="206D8B4C" w:rsidR="00181E1D" w:rsidRPr="006E013E" w:rsidRDefault="00181E1D" w:rsidP="00676CDE">
            <w:pPr>
              <w:rPr>
                <w:i/>
              </w:rPr>
            </w:pPr>
            <w:r w:rsidRPr="006E013E">
              <w:rPr>
                <w:i/>
                <w:szCs w:val="24"/>
              </w:rPr>
              <w:t xml:space="preserve">Note: Marks will likely be awarded based on a judgement of the extent to which proposals meet national, regional and local objectives and specific requirements or priorities set out in sectoral, regional or county strategies or plans.  Marking will also likely be informed by a judgement as to how the </w:t>
            </w:r>
            <w:r>
              <w:rPr>
                <w:i/>
                <w:szCs w:val="24"/>
              </w:rPr>
              <w:t xml:space="preserve">eventual </w:t>
            </w:r>
            <w:r w:rsidRPr="006E013E">
              <w:rPr>
                <w:i/>
                <w:szCs w:val="24"/>
              </w:rPr>
              <w:t xml:space="preserve">outcomes of proposed projects </w:t>
            </w:r>
            <w:r>
              <w:rPr>
                <w:i/>
                <w:szCs w:val="24"/>
              </w:rPr>
              <w:t xml:space="preserve">will </w:t>
            </w:r>
            <w:r w:rsidRPr="006E013E">
              <w:rPr>
                <w:i/>
                <w:szCs w:val="24"/>
              </w:rPr>
              <w:t>meet such objectives or requirements and the level and quality of evidence provided to support these links.</w:t>
            </w:r>
          </w:p>
        </w:tc>
        <w:tc>
          <w:tcPr>
            <w:tcW w:w="3118" w:type="dxa"/>
            <w:vAlign w:val="center"/>
          </w:tcPr>
          <w:p w14:paraId="59C554EA" w14:textId="77777777" w:rsidR="00181E1D" w:rsidRPr="006E013E" w:rsidRDefault="00181E1D" w:rsidP="00676CDE"/>
          <w:p w14:paraId="02576D0D" w14:textId="77777777" w:rsidR="00181E1D" w:rsidRPr="006E013E" w:rsidRDefault="00181E1D" w:rsidP="00676CDE"/>
          <w:p w14:paraId="6EFF4F9B" w14:textId="77777777" w:rsidR="00181E1D" w:rsidRPr="006E013E" w:rsidRDefault="00181E1D" w:rsidP="00676CDE"/>
          <w:p w14:paraId="539DDCE1" w14:textId="77777777" w:rsidR="00181E1D" w:rsidRPr="006E013E" w:rsidRDefault="00181E1D" w:rsidP="00676CDE">
            <w:pPr>
              <w:rPr>
                <w:vertAlign w:val="superscript"/>
              </w:rPr>
            </w:pPr>
            <w:r w:rsidRPr="006E013E">
              <w:t>150</w:t>
            </w:r>
            <w:r w:rsidRPr="006E013E">
              <w:rPr>
                <w:vertAlign w:val="superscript"/>
              </w:rPr>
              <w:t>i</w:t>
            </w:r>
          </w:p>
          <w:p w14:paraId="6A2F7FF9" w14:textId="77777777" w:rsidR="00181E1D" w:rsidRPr="006E013E" w:rsidRDefault="00181E1D" w:rsidP="00676CDE">
            <w:pPr>
              <w:rPr>
                <w:vertAlign w:val="superscript"/>
              </w:rPr>
            </w:pPr>
          </w:p>
          <w:p w14:paraId="3B4D644D" w14:textId="77777777" w:rsidR="00181E1D" w:rsidRPr="006E013E" w:rsidRDefault="00181E1D" w:rsidP="00676CDE">
            <w:pPr>
              <w:rPr>
                <w:vertAlign w:val="superscript"/>
              </w:rPr>
            </w:pPr>
          </w:p>
          <w:p w14:paraId="230DA695" w14:textId="77777777" w:rsidR="00181E1D" w:rsidRPr="006E013E" w:rsidRDefault="00181E1D" w:rsidP="00676CDE">
            <w:r w:rsidRPr="006E013E">
              <w:rPr>
                <w:vertAlign w:val="superscript"/>
              </w:rPr>
              <w:t>i</w:t>
            </w:r>
            <w:r w:rsidRPr="006E013E">
              <w:t xml:space="preserve"> </w:t>
            </w:r>
            <w:r w:rsidRPr="006E013E">
              <w:rPr>
                <w:i/>
              </w:rPr>
              <w:t>Pass mark of 90 (60%)</w:t>
            </w:r>
          </w:p>
        </w:tc>
      </w:tr>
      <w:tr w:rsidR="00181E1D" w:rsidRPr="006E013E" w14:paraId="4B6ADFE5" w14:textId="77777777" w:rsidTr="00181E1D">
        <w:tc>
          <w:tcPr>
            <w:tcW w:w="6658" w:type="dxa"/>
          </w:tcPr>
          <w:p w14:paraId="1D3B4C56" w14:textId="77777777" w:rsidR="00181E1D" w:rsidRPr="00181E1D" w:rsidRDefault="00181E1D" w:rsidP="00676CDE">
            <w:pPr>
              <w:rPr>
                <w:u w:val="single"/>
              </w:rPr>
            </w:pPr>
            <w:r w:rsidRPr="00181E1D">
              <w:rPr>
                <w:u w:val="single"/>
              </w:rPr>
              <w:t>Collaboration between promoting parties and level of endorsement of key local and sectoral authorities for proposal</w:t>
            </w:r>
          </w:p>
          <w:p w14:paraId="2D4BC7F4" w14:textId="77777777" w:rsidR="00181E1D" w:rsidRDefault="00181E1D" w:rsidP="00676CDE">
            <w:pPr>
              <w:rPr>
                <w:i/>
              </w:rPr>
            </w:pPr>
          </w:p>
          <w:p w14:paraId="06EC4408" w14:textId="0D55BD4C" w:rsidR="00181E1D" w:rsidRPr="006E013E" w:rsidRDefault="00181E1D" w:rsidP="00676CDE">
            <w:pPr>
              <w:rPr>
                <w:i/>
              </w:rPr>
            </w:pPr>
            <w:r w:rsidRPr="006E013E">
              <w:rPr>
                <w:i/>
              </w:rPr>
              <w:t>Note: Marks for collaboration will likely be awarded based on a judgement of the level of added value provided by the collaboration proposed as part of a project e.g. through working across boundaries or joining together to reach shared goals.  The judgement of marking will also likely be informed by level of collaboration and support provided by the relevant authority or agency with overall responsibility for the area or se</w:t>
            </w:r>
            <w:r>
              <w:rPr>
                <w:i/>
              </w:rPr>
              <w:t>ctor which a project will be</w:t>
            </w:r>
            <w:r w:rsidRPr="006E013E">
              <w:rPr>
                <w:i/>
              </w:rPr>
              <w:t xml:space="preserve"> located in or aimed at.  </w:t>
            </w:r>
          </w:p>
        </w:tc>
        <w:tc>
          <w:tcPr>
            <w:tcW w:w="3118" w:type="dxa"/>
          </w:tcPr>
          <w:p w14:paraId="30FA90A4" w14:textId="77777777" w:rsidR="00181E1D" w:rsidRPr="006E013E" w:rsidRDefault="00181E1D" w:rsidP="00676CDE"/>
          <w:p w14:paraId="178BC417" w14:textId="77777777" w:rsidR="00181E1D" w:rsidRPr="006E013E" w:rsidRDefault="00181E1D" w:rsidP="00676CDE"/>
          <w:p w14:paraId="67EE5808" w14:textId="77777777" w:rsidR="00181E1D" w:rsidRPr="006E013E" w:rsidRDefault="00181E1D" w:rsidP="00676CDE"/>
          <w:p w14:paraId="3DB41528" w14:textId="77777777" w:rsidR="00181E1D" w:rsidRPr="006E013E" w:rsidRDefault="00181E1D" w:rsidP="00676CDE"/>
          <w:p w14:paraId="409C68BD" w14:textId="77777777" w:rsidR="00181E1D" w:rsidRPr="006E013E" w:rsidRDefault="00181E1D" w:rsidP="00676CDE">
            <w:r w:rsidRPr="006E013E">
              <w:t>100</w:t>
            </w:r>
          </w:p>
        </w:tc>
      </w:tr>
      <w:tr w:rsidR="00181E1D" w:rsidRPr="006E013E" w14:paraId="2C9F4A42" w14:textId="77777777" w:rsidTr="00181E1D">
        <w:tc>
          <w:tcPr>
            <w:tcW w:w="6658" w:type="dxa"/>
          </w:tcPr>
          <w:p w14:paraId="5E1C27BC" w14:textId="77777777" w:rsidR="00181E1D" w:rsidRPr="00181E1D" w:rsidRDefault="00181E1D" w:rsidP="00676CDE">
            <w:pPr>
              <w:rPr>
                <w:u w:val="single"/>
              </w:rPr>
            </w:pPr>
            <w:r w:rsidRPr="00181E1D">
              <w:rPr>
                <w:u w:val="single"/>
              </w:rPr>
              <w:t>Capacity of partners to deliver project as envisaged and to meet Public Spending Code and governance requirements</w:t>
            </w:r>
          </w:p>
          <w:p w14:paraId="6B4B11D2" w14:textId="77777777" w:rsidR="00181E1D" w:rsidRDefault="00181E1D" w:rsidP="00676CDE">
            <w:pPr>
              <w:rPr>
                <w:i/>
              </w:rPr>
            </w:pPr>
          </w:p>
          <w:p w14:paraId="792D4570" w14:textId="61F4115D" w:rsidR="00181E1D" w:rsidRPr="006E013E" w:rsidRDefault="00181E1D" w:rsidP="00676CDE">
            <w:pPr>
              <w:rPr>
                <w:i/>
              </w:rPr>
            </w:pPr>
            <w:r w:rsidRPr="006E013E">
              <w:rPr>
                <w:i/>
              </w:rPr>
              <w:t>Note: Marks will likely be awarded based on a judgement of the strength of the Governance arrangements set out, the track record of the project partners</w:t>
            </w:r>
            <w:r>
              <w:rPr>
                <w:i/>
              </w:rPr>
              <w:t xml:space="preserve"> (most notably in the implementation of projects already supported by the Fund), the </w:t>
            </w:r>
            <w:r w:rsidRPr="006E013E">
              <w:rPr>
                <w:i/>
              </w:rPr>
              <w:t>plan</w:t>
            </w:r>
            <w:r>
              <w:rPr>
                <w:i/>
              </w:rPr>
              <w:t xml:space="preserve"> for developing the project</w:t>
            </w:r>
            <w:r w:rsidRPr="006E013E">
              <w:rPr>
                <w:i/>
              </w:rPr>
              <w:t xml:space="preserve"> and the associated timelines and milestones, arrangements for monitoring, project management, financial oversight and compliance with PSC requirements.</w:t>
            </w:r>
          </w:p>
        </w:tc>
        <w:tc>
          <w:tcPr>
            <w:tcW w:w="3118" w:type="dxa"/>
          </w:tcPr>
          <w:p w14:paraId="58CDDA57" w14:textId="77777777" w:rsidR="00181E1D" w:rsidRPr="006E013E" w:rsidRDefault="00181E1D" w:rsidP="00676CDE"/>
          <w:p w14:paraId="6C3E10CC" w14:textId="77777777" w:rsidR="00181E1D" w:rsidRPr="006E013E" w:rsidRDefault="00181E1D" w:rsidP="00676CDE"/>
          <w:p w14:paraId="2417501B" w14:textId="77777777" w:rsidR="00181E1D" w:rsidRPr="006E013E" w:rsidRDefault="00181E1D" w:rsidP="00676CDE"/>
          <w:p w14:paraId="2D68E829" w14:textId="77777777" w:rsidR="00181E1D" w:rsidRPr="006E013E" w:rsidRDefault="00181E1D" w:rsidP="00676CDE">
            <w:r w:rsidRPr="006E013E">
              <w:t>100</w:t>
            </w:r>
          </w:p>
        </w:tc>
      </w:tr>
      <w:tr w:rsidR="00181E1D" w:rsidRPr="006E013E" w14:paraId="6BB5BE36" w14:textId="77777777" w:rsidTr="00181E1D">
        <w:tc>
          <w:tcPr>
            <w:tcW w:w="6658" w:type="dxa"/>
          </w:tcPr>
          <w:p w14:paraId="75F085E3" w14:textId="77777777" w:rsidR="00181E1D" w:rsidRPr="00181E1D" w:rsidRDefault="00181E1D" w:rsidP="00676CDE">
            <w:pPr>
              <w:rPr>
                <w:u w:val="single"/>
              </w:rPr>
            </w:pPr>
            <w:r w:rsidRPr="00181E1D">
              <w:rPr>
                <w:u w:val="single"/>
              </w:rPr>
              <w:t>Extent to which the proposal can deliver on key policy priorities</w:t>
            </w:r>
          </w:p>
          <w:p w14:paraId="14CAEF23" w14:textId="77777777" w:rsidR="00181E1D" w:rsidRPr="00181E1D" w:rsidRDefault="00181E1D" w:rsidP="00676CDE">
            <w:pPr>
              <w:rPr>
                <w:i/>
                <w:u w:val="single"/>
              </w:rPr>
            </w:pPr>
          </w:p>
          <w:p w14:paraId="274D5359" w14:textId="3F0DF05D" w:rsidR="00181E1D" w:rsidRPr="006E013E" w:rsidRDefault="00181E1D" w:rsidP="00676CDE">
            <w:pPr>
              <w:rPr>
                <w:i/>
              </w:rPr>
            </w:pPr>
            <w:r w:rsidRPr="006E013E">
              <w:rPr>
                <w:i/>
              </w:rPr>
              <w:t xml:space="preserve">Note: </w:t>
            </w:r>
            <w:r>
              <w:rPr>
                <w:i/>
                <w:szCs w:val="24"/>
              </w:rPr>
              <w:t>For the purposes of the</w:t>
            </w:r>
            <w:r w:rsidRPr="006E013E">
              <w:rPr>
                <w:i/>
                <w:szCs w:val="24"/>
              </w:rPr>
              <w:t xml:space="preserve"> second call under the Fund, the key policy priorities relate to building the resilience of communities to face up to the challenges posed by Brexit and assisting in the </w:t>
            </w:r>
            <w:r w:rsidRPr="006E013E">
              <w:rPr>
                <w:i/>
                <w:color w:val="000000"/>
                <w:szCs w:val="24"/>
                <w:shd w:val="clear" w:color="auto" w:fill="FFFFFF"/>
              </w:rPr>
              <w:t xml:space="preserve">transition to a competitive, low carbon, climate-resilient and environmentally sustainable economy.  </w:t>
            </w:r>
            <w:r w:rsidRPr="006E013E">
              <w:rPr>
                <w:i/>
              </w:rPr>
              <w:t>Marks will likely be awarded based on a judgement as to the extent to which proposals</w:t>
            </w:r>
            <w:r>
              <w:rPr>
                <w:i/>
              </w:rPr>
              <w:t>, when fully delivered, will</w:t>
            </w:r>
            <w:r w:rsidRPr="006E013E">
              <w:rPr>
                <w:i/>
              </w:rPr>
              <w:t xml:space="preserve"> contribute to delivering on these priorities.</w:t>
            </w:r>
          </w:p>
        </w:tc>
        <w:tc>
          <w:tcPr>
            <w:tcW w:w="3118" w:type="dxa"/>
          </w:tcPr>
          <w:p w14:paraId="5C8336CD" w14:textId="77777777" w:rsidR="00181E1D" w:rsidRPr="006E013E" w:rsidRDefault="00181E1D" w:rsidP="00676CDE"/>
          <w:p w14:paraId="30DA3C87" w14:textId="77777777" w:rsidR="00181E1D" w:rsidRPr="006E013E" w:rsidRDefault="00181E1D" w:rsidP="00676CDE"/>
          <w:p w14:paraId="3F50C9A8" w14:textId="77777777" w:rsidR="00181E1D" w:rsidRPr="006E013E" w:rsidRDefault="00181E1D" w:rsidP="00676CDE"/>
          <w:p w14:paraId="1954F7DE" w14:textId="77777777" w:rsidR="00181E1D" w:rsidRPr="006E013E" w:rsidRDefault="00181E1D" w:rsidP="00676CDE">
            <w:r w:rsidRPr="006E013E">
              <w:t>50</w:t>
            </w:r>
          </w:p>
        </w:tc>
      </w:tr>
      <w:tr w:rsidR="00181E1D" w:rsidRPr="006E013E" w14:paraId="125208F8" w14:textId="77777777" w:rsidTr="00181E1D">
        <w:tc>
          <w:tcPr>
            <w:tcW w:w="9776" w:type="dxa"/>
            <w:gridSpan w:val="2"/>
            <w:shd w:val="clear" w:color="auto" w:fill="D9D9D9"/>
          </w:tcPr>
          <w:p w14:paraId="364F1128" w14:textId="77777777" w:rsidR="00181E1D" w:rsidRPr="00181E1D" w:rsidRDefault="00181E1D" w:rsidP="00676CDE">
            <w:pPr>
              <w:rPr>
                <w:b/>
                <w:i/>
              </w:rPr>
            </w:pPr>
            <w:r w:rsidRPr="00181E1D">
              <w:rPr>
                <w:b/>
                <w:i/>
              </w:rPr>
              <w:t xml:space="preserve">Potential Impact </w:t>
            </w:r>
          </w:p>
        </w:tc>
      </w:tr>
      <w:tr w:rsidR="00181E1D" w:rsidRPr="006E013E" w14:paraId="16FF2BD7" w14:textId="77777777" w:rsidTr="00181E1D">
        <w:tc>
          <w:tcPr>
            <w:tcW w:w="6658" w:type="dxa"/>
          </w:tcPr>
          <w:p w14:paraId="702ED8F9" w14:textId="77777777" w:rsidR="00181E1D" w:rsidRPr="00181E1D" w:rsidRDefault="00181E1D" w:rsidP="00676CDE">
            <w:pPr>
              <w:rPr>
                <w:u w:val="single"/>
              </w:rPr>
            </w:pPr>
            <w:r w:rsidRPr="00181E1D">
              <w:rPr>
                <w:u w:val="single"/>
              </w:rPr>
              <w:t>Economic or social impact on rural areas or communities (e.g. jobs, investment, place-making, etc)</w:t>
            </w:r>
          </w:p>
          <w:p w14:paraId="2BC2B37B" w14:textId="77777777" w:rsidR="00181E1D" w:rsidRDefault="00181E1D" w:rsidP="00676CDE">
            <w:pPr>
              <w:rPr>
                <w:i/>
              </w:rPr>
            </w:pPr>
          </w:p>
          <w:p w14:paraId="5046C237" w14:textId="6C163A2D" w:rsidR="00181E1D" w:rsidRPr="006E013E" w:rsidRDefault="00181E1D" w:rsidP="00676CDE">
            <w:r w:rsidRPr="006E013E">
              <w:rPr>
                <w:i/>
              </w:rPr>
              <w:t>Note:</w:t>
            </w:r>
            <w:r w:rsidRPr="006E013E">
              <w:t xml:space="preserve"> </w:t>
            </w:r>
            <w:r w:rsidRPr="006E013E">
              <w:rPr>
                <w:i/>
              </w:rPr>
              <w:t>Marks will likely be awarded based on a judgement of the level of innovation of the project, the ec</w:t>
            </w:r>
            <w:r>
              <w:rPr>
                <w:i/>
              </w:rPr>
              <w:t xml:space="preserve">onomic or social </w:t>
            </w:r>
            <w:r>
              <w:rPr>
                <w:i/>
              </w:rPr>
              <w:lastRenderedPageBreak/>
              <w:t xml:space="preserve">targets it will seek to deliver and </w:t>
            </w:r>
            <w:r w:rsidRPr="006E013E">
              <w:rPr>
                <w:i/>
              </w:rPr>
              <w:t>the relevance of outcomes</w:t>
            </w:r>
            <w:r>
              <w:rPr>
                <w:i/>
              </w:rPr>
              <w:t xml:space="preserve"> which will be</w:t>
            </w:r>
            <w:r w:rsidRPr="006E013E">
              <w:rPr>
                <w:i/>
              </w:rPr>
              <w:t xml:space="preserve"> targeted by the</w:t>
            </w:r>
            <w:r>
              <w:rPr>
                <w:i/>
              </w:rPr>
              <w:t xml:space="preserve"> full delivery of the</w:t>
            </w:r>
            <w:r w:rsidRPr="006E013E">
              <w:rPr>
                <w:i/>
              </w:rPr>
              <w:t xml:space="preserve"> project.</w:t>
            </w:r>
          </w:p>
        </w:tc>
        <w:tc>
          <w:tcPr>
            <w:tcW w:w="3118" w:type="dxa"/>
            <w:vAlign w:val="center"/>
          </w:tcPr>
          <w:p w14:paraId="45959843" w14:textId="77777777" w:rsidR="00181E1D" w:rsidRPr="006E013E" w:rsidRDefault="00181E1D" w:rsidP="00676CDE">
            <w:r w:rsidRPr="006E013E">
              <w:lastRenderedPageBreak/>
              <w:t>100</w:t>
            </w:r>
          </w:p>
        </w:tc>
      </w:tr>
      <w:tr w:rsidR="00181E1D" w:rsidRPr="006E013E" w14:paraId="6100A65F" w14:textId="77777777" w:rsidTr="00181E1D">
        <w:tc>
          <w:tcPr>
            <w:tcW w:w="6658" w:type="dxa"/>
          </w:tcPr>
          <w:p w14:paraId="5641A75A" w14:textId="77777777" w:rsidR="00181E1D" w:rsidRPr="00181E1D" w:rsidRDefault="00181E1D" w:rsidP="00676CDE">
            <w:pPr>
              <w:rPr>
                <w:u w:val="single"/>
              </w:rPr>
            </w:pPr>
            <w:r w:rsidRPr="00181E1D">
              <w:rPr>
                <w:u w:val="single"/>
              </w:rPr>
              <w:t>Transformative Potential, particularly in relation to rural towns and villages</w:t>
            </w:r>
          </w:p>
          <w:p w14:paraId="14393FB6" w14:textId="77777777" w:rsidR="00181E1D" w:rsidRDefault="00181E1D" w:rsidP="00676CDE">
            <w:pPr>
              <w:rPr>
                <w:i/>
              </w:rPr>
            </w:pPr>
          </w:p>
          <w:p w14:paraId="2FBE1624" w14:textId="02B27B85" w:rsidR="00181E1D" w:rsidRPr="006E013E" w:rsidRDefault="00181E1D" w:rsidP="00676CDE">
            <w:pPr>
              <w:rPr>
                <w:i/>
              </w:rPr>
            </w:pPr>
            <w:r w:rsidRPr="006E013E">
              <w:rPr>
                <w:i/>
              </w:rPr>
              <w:t>Note: Marking will be informed based on a judgement of t</w:t>
            </w:r>
            <w:r>
              <w:rPr>
                <w:i/>
              </w:rPr>
              <w:t xml:space="preserve">he extent to which the final project </w:t>
            </w:r>
            <w:r w:rsidRPr="006E013E">
              <w:rPr>
                <w:i/>
              </w:rPr>
              <w:t xml:space="preserve">will </w:t>
            </w:r>
            <w:r>
              <w:rPr>
                <w:i/>
              </w:rPr>
              <w:t xml:space="preserve">likely </w:t>
            </w:r>
            <w:r w:rsidRPr="006E013E">
              <w:rPr>
                <w:i/>
              </w:rPr>
              <w:t xml:space="preserve">contribute to balanced regional and local development, the extent to which the proposal will likely deliver transformative change for a rural town and village and result in social and economic benefits for rural communities, particularly where need for such change is identified as most acute, and the extent to which it will act as a catalyst for increased activity and development in a rural town or village once </w:t>
            </w:r>
            <w:r>
              <w:rPr>
                <w:i/>
              </w:rPr>
              <w:t>fully delivered</w:t>
            </w:r>
            <w:r w:rsidRPr="006E013E">
              <w:rPr>
                <w:i/>
              </w:rPr>
              <w:t>.</w:t>
            </w:r>
          </w:p>
        </w:tc>
        <w:tc>
          <w:tcPr>
            <w:tcW w:w="3118" w:type="dxa"/>
            <w:vAlign w:val="center"/>
          </w:tcPr>
          <w:p w14:paraId="2A6432E1" w14:textId="77777777" w:rsidR="00181E1D" w:rsidRPr="006E013E" w:rsidRDefault="00181E1D" w:rsidP="00676CDE">
            <w:r w:rsidRPr="006E013E">
              <w:t>200</w:t>
            </w:r>
          </w:p>
        </w:tc>
      </w:tr>
      <w:tr w:rsidR="00181E1D" w:rsidRPr="006E013E" w14:paraId="1D1C1240" w14:textId="77777777" w:rsidTr="00181E1D">
        <w:tc>
          <w:tcPr>
            <w:tcW w:w="6658" w:type="dxa"/>
          </w:tcPr>
          <w:p w14:paraId="70FB7309" w14:textId="77777777" w:rsidR="00181E1D" w:rsidRPr="00181E1D" w:rsidRDefault="00181E1D" w:rsidP="00676CDE">
            <w:pPr>
              <w:rPr>
                <w:u w:val="single"/>
              </w:rPr>
            </w:pPr>
            <w:r w:rsidRPr="00181E1D">
              <w:rPr>
                <w:u w:val="single"/>
              </w:rPr>
              <w:t>Sustainability</w:t>
            </w:r>
          </w:p>
          <w:p w14:paraId="0EA0F82D" w14:textId="77777777" w:rsidR="00181E1D" w:rsidRPr="00181E1D" w:rsidRDefault="00181E1D" w:rsidP="00676CDE">
            <w:pPr>
              <w:rPr>
                <w:i/>
                <w:u w:val="single"/>
              </w:rPr>
            </w:pPr>
          </w:p>
          <w:p w14:paraId="79790904" w14:textId="2A25FE7E" w:rsidR="00181E1D" w:rsidRPr="006E013E" w:rsidRDefault="00181E1D" w:rsidP="00676CDE">
            <w:pPr>
              <w:rPr>
                <w:i/>
              </w:rPr>
            </w:pPr>
            <w:r w:rsidRPr="006E013E">
              <w:rPr>
                <w:i/>
              </w:rPr>
              <w:t>Note: Marks will likely be awarded based on a judgement of the capacity of the project</w:t>
            </w:r>
            <w:r>
              <w:rPr>
                <w:i/>
              </w:rPr>
              <w:t>, once fully delivered,</w:t>
            </w:r>
            <w:r w:rsidRPr="006E013E">
              <w:rPr>
                <w:i/>
              </w:rPr>
              <w:t xml:space="preserve"> to deliver lasting impacts which will outweigh the investment made and/or the capacity of the project to achieve financial independence.</w:t>
            </w:r>
          </w:p>
        </w:tc>
        <w:tc>
          <w:tcPr>
            <w:tcW w:w="3118" w:type="dxa"/>
          </w:tcPr>
          <w:p w14:paraId="335BDC42" w14:textId="77777777" w:rsidR="00181E1D" w:rsidRPr="006E013E" w:rsidRDefault="00181E1D" w:rsidP="00676CDE"/>
          <w:p w14:paraId="661DA8EA" w14:textId="77777777" w:rsidR="00181E1D" w:rsidRPr="006E013E" w:rsidRDefault="00181E1D" w:rsidP="00676CDE">
            <w:pPr>
              <w:rPr>
                <w:vertAlign w:val="superscript"/>
              </w:rPr>
            </w:pPr>
            <w:r w:rsidRPr="006E013E">
              <w:t>100</w:t>
            </w:r>
            <w:r w:rsidRPr="006E013E">
              <w:rPr>
                <w:vertAlign w:val="superscript"/>
              </w:rPr>
              <w:t>ii</w:t>
            </w:r>
          </w:p>
          <w:p w14:paraId="1AE60A27" w14:textId="77777777" w:rsidR="00181E1D" w:rsidRPr="006E013E" w:rsidRDefault="00181E1D" w:rsidP="00676CDE">
            <w:pPr>
              <w:rPr>
                <w:vertAlign w:val="superscript"/>
              </w:rPr>
            </w:pPr>
          </w:p>
          <w:p w14:paraId="0620384A" w14:textId="77777777" w:rsidR="00181E1D" w:rsidRPr="006E013E" w:rsidRDefault="00181E1D" w:rsidP="00676CDE">
            <w:r w:rsidRPr="006E013E">
              <w:rPr>
                <w:vertAlign w:val="superscript"/>
              </w:rPr>
              <w:t>ii</w:t>
            </w:r>
            <w:r w:rsidRPr="006E013E">
              <w:t xml:space="preserve">  </w:t>
            </w:r>
            <w:r w:rsidRPr="006E013E">
              <w:rPr>
                <w:i/>
              </w:rPr>
              <w:t>Pass mark of 60 (60%)</w:t>
            </w:r>
          </w:p>
        </w:tc>
      </w:tr>
      <w:tr w:rsidR="00181E1D" w:rsidRPr="006E013E" w14:paraId="47CA849E" w14:textId="77777777" w:rsidTr="00181E1D">
        <w:tc>
          <w:tcPr>
            <w:tcW w:w="9776" w:type="dxa"/>
            <w:gridSpan w:val="2"/>
            <w:shd w:val="clear" w:color="auto" w:fill="D9D9D9"/>
          </w:tcPr>
          <w:p w14:paraId="58F4F0E6" w14:textId="77777777" w:rsidR="00181E1D" w:rsidRPr="00181E1D" w:rsidRDefault="00181E1D" w:rsidP="00676CDE">
            <w:pPr>
              <w:rPr>
                <w:b/>
                <w:i/>
              </w:rPr>
            </w:pPr>
            <w:r w:rsidRPr="00181E1D">
              <w:rPr>
                <w:b/>
                <w:i/>
              </w:rPr>
              <w:t>Quality of budgetary proposal</w:t>
            </w:r>
          </w:p>
        </w:tc>
      </w:tr>
      <w:tr w:rsidR="00181E1D" w:rsidRPr="006E013E" w14:paraId="241D2F87" w14:textId="77777777" w:rsidTr="00181E1D">
        <w:tc>
          <w:tcPr>
            <w:tcW w:w="6658" w:type="dxa"/>
          </w:tcPr>
          <w:p w14:paraId="3F4E6BCD" w14:textId="77777777" w:rsidR="00181E1D" w:rsidRPr="00181E1D" w:rsidRDefault="00181E1D" w:rsidP="00676CDE">
            <w:pPr>
              <w:rPr>
                <w:u w:val="single"/>
              </w:rPr>
            </w:pPr>
            <w:r w:rsidRPr="00181E1D">
              <w:rPr>
                <w:u w:val="single"/>
              </w:rPr>
              <w:t>Overall quality of budgetary proposal and Value for Money</w:t>
            </w:r>
          </w:p>
          <w:p w14:paraId="2C249C9E" w14:textId="77777777" w:rsidR="00181E1D" w:rsidRDefault="00181E1D" w:rsidP="00676CDE">
            <w:pPr>
              <w:rPr>
                <w:i/>
              </w:rPr>
            </w:pPr>
          </w:p>
          <w:p w14:paraId="3E8A7F79" w14:textId="17AEE8C5" w:rsidR="00181E1D" w:rsidRPr="006E013E" w:rsidRDefault="00181E1D" w:rsidP="00676CDE">
            <w:r w:rsidRPr="006E013E">
              <w:rPr>
                <w:i/>
              </w:rPr>
              <w:t>Note: Marks will likely be awarded based on an overall judgement on the value for money of the project informed by</w:t>
            </w:r>
            <w:r>
              <w:rPr>
                <w:i/>
              </w:rPr>
              <w:t xml:space="preserve"> an assessment of the development work proposed,</w:t>
            </w:r>
            <w:r w:rsidRPr="006E013E">
              <w:rPr>
                <w:i/>
              </w:rPr>
              <w:t xml:space="preserve"> the size and </w:t>
            </w:r>
            <w:r>
              <w:rPr>
                <w:i/>
              </w:rPr>
              <w:t>scope of the full project</w:t>
            </w:r>
            <w:r w:rsidRPr="006E013E">
              <w:rPr>
                <w:i/>
              </w:rPr>
              <w:t>, its geographic and population reach and its likely impact on people</w:t>
            </w:r>
            <w:r>
              <w:rPr>
                <w:i/>
              </w:rPr>
              <w:t xml:space="preserve"> and communities in rural areas</w:t>
            </w:r>
            <w:r w:rsidRPr="006E013E">
              <w:rPr>
                <w:i/>
              </w:rPr>
              <w:t>.  This will also be informed by the robustness of the budgetary proposal and a judgement as to the appropriateness of the costs set out.</w:t>
            </w:r>
          </w:p>
        </w:tc>
        <w:tc>
          <w:tcPr>
            <w:tcW w:w="3118" w:type="dxa"/>
            <w:vAlign w:val="center"/>
          </w:tcPr>
          <w:p w14:paraId="6249234A" w14:textId="77777777" w:rsidR="00181E1D" w:rsidRPr="006E013E" w:rsidRDefault="00181E1D" w:rsidP="00676CDE"/>
          <w:p w14:paraId="2ADBC206" w14:textId="77777777" w:rsidR="00181E1D" w:rsidRPr="006E013E" w:rsidRDefault="00181E1D" w:rsidP="00676CDE"/>
          <w:p w14:paraId="4BAF287C" w14:textId="77777777" w:rsidR="00181E1D" w:rsidRPr="006E013E" w:rsidRDefault="00181E1D" w:rsidP="00676CDE"/>
          <w:p w14:paraId="19B101C1" w14:textId="77777777" w:rsidR="00181E1D" w:rsidRPr="006E013E" w:rsidRDefault="00181E1D" w:rsidP="00676CDE">
            <w:pPr>
              <w:rPr>
                <w:vertAlign w:val="superscript"/>
              </w:rPr>
            </w:pPr>
            <w:r w:rsidRPr="006E013E">
              <w:t>100</w:t>
            </w:r>
            <w:r w:rsidRPr="006E013E">
              <w:rPr>
                <w:vertAlign w:val="superscript"/>
              </w:rPr>
              <w:t>iii</w:t>
            </w:r>
          </w:p>
          <w:p w14:paraId="369D0163" w14:textId="77777777" w:rsidR="00181E1D" w:rsidRPr="006E013E" w:rsidRDefault="00181E1D" w:rsidP="00676CDE"/>
          <w:p w14:paraId="404AF640" w14:textId="77777777" w:rsidR="00181E1D" w:rsidRPr="006E013E" w:rsidRDefault="00181E1D" w:rsidP="00676CDE"/>
          <w:p w14:paraId="16D5D370" w14:textId="77777777" w:rsidR="00181E1D" w:rsidRPr="006E013E" w:rsidRDefault="00181E1D" w:rsidP="00676CDE">
            <w:pPr>
              <w:rPr>
                <w:i/>
              </w:rPr>
            </w:pPr>
            <w:r w:rsidRPr="006E013E">
              <w:rPr>
                <w:i/>
                <w:vertAlign w:val="superscript"/>
              </w:rPr>
              <w:t xml:space="preserve">iii  </w:t>
            </w:r>
            <w:r w:rsidRPr="006E013E">
              <w:rPr>
                <w:i/>
              </w:rPr>
              <w:t>Pass mark of 60 (60%)</w:t>
            </w:r>
          </w:p>
        </w:tc>
      </w:tr>
      <w:tr w:rsidR="00181E1D" w:rsidRPr="006E013E" w14:paraId="7E487A4F" w14:textId="77777777" w:rsidTr="00181E1D">
        <w:tc>
          <w:tcPr>
            <w:tcW w:w="6658" w:type="dxa"/>
          </w:tcPr>
          <w:p w14:paraId="0EB51E98" w14:textId="77777777" w:rsidR="00181E1D" w:rsidRPr="00181E1D" w:rsidRDefault="00181E1D" w:rsidP="00676CDE">
            <w:pPr>
              <w:rPr>
                <w:u w:val="single"/>
              </w:rPr>
            </w:pPr>
            <w:r w:rsidRPr="00181E1D">
              <w:rPr>
                <w:u w:val="single"/>
              </w:rPr>
              <w:t>Additionality</w:t>
            </w:r>
          </w:p>
          <w:p w14:paraId="11FAC02E" w14:textId="77777777" w:rsidR="00181E1D" w:rsidRDefault="00181E1D" w:rsidP="00676CDE">
            <w:pPr>
              <w:rPr>
                <w:i/>
              </w:rPr>
            </w:pPr>
          </w:p>
          <w:p w14:paraId="55636ACF" w14:textId="527C9F5E" w:rsidR="00181E1D" w:rsidRPr="006E013E" w:rsidRDefault="00181E1D" w:rsidP="00676CDE">
            <w:r w:rsidRPr="006E013E">
              <w:rPr>
                <w:i/>
              </w:rPr>
              <w:t>Note: Marks will likely be awarded based on a judgement as to the likelihood of the project proceeding in the absence of the Fund, the availability of other funding outlets which the project could avail of, the extent to which investment is potentially already provided for under the remit of any Department or agency and the extent to which the project has unlocked funding from other partners.</w:t>
            </w:r>
          </w:p>
        </w:tc>
        <w:tc>
          <w:tcPr>
            <w:tcW w:w="3118" w:type="dxa"/>
          </w:tcPr>
          <w:p w14:paraId="62056CE0" w14:textId="77777777" w:rsidR="00181E1D" w:rsidRPr="006E013E" w:rsidRDefault="00181E1D" w:rsidP="00676CDE"/>
          <w:p w14:paraId="052EB9E0" w14:textId="77777777" w:rsidR="00181E1D" w:rsidRPr="006E013E" w:rsidRDefault="00181E1D" w:rsidP="00676CDE"/>
          <w:p w14:paraId="6C9D7A73" w14:textId="77777777" w:rsidR="00181E1D" w:rsidRPr="006E013E" w:rsidRDefault="00181E1D" w:rsidP="00676CDE"/>
          <w:p w14:paraId="706F70D4" w14:textId="77777777" w:rsidR="00181E1D" w:rsidRPr="006E013E" w:rsidRDefault="00181E1D" w:rsidP="00676CDE">
            <w:r w:rsidRPr="006E013E">
              <w:t>100</w:t>
            </w:r>
          </w:p>
        </w:tc>
      </w:tr>
      <w:tr w:rsidR="00181E1D" w:rsidRPr="006E013E" w14:paraId="74E1DD3E" w14:textId="77777777" w:rsidTr="00181E1D">
        <w:tc>
          <w:tcPr>
            <w:tcW w:w="6658" w:type="dxa"/>
          </w:tcPr>
          <w:p w14:paraId="3D892E4C" w14:textId="77777777" w:rsidR="00181E1D" w:rsidRPr="00181E1D" w:rsidRDefault="00181E1D" w:rsidP="00676CDE">
            <w:pPr>
              <w:rPr>
                <w:b/>
              </w:rPr>
            </w:pPr>
            <w:r w:rsidRPr="00181E1D">
              <w:rPr>
                <w:b/>
              </w:rPr>
              <w:t>TOTAL</w:t>
            </w:r>
          </w:p>
        </w:tc>
        <w:tc>
          <w:tcPr>
            <w:tcW w:w="3118" w:type="dxa"/>
          </w:tcPr>
          <w:p w14:paraId="52C1EE5A" w14:textId="5B65DC35" w:rsidR="00181E1D" w:rsidRPr="00181E1D" w:rsidRDefault="00181E1D" w:rsidP="00676CDE">
            <w:pPr>
              <w:rPr>
                <w:b/>
              </w:rPr>
            </w:pPr>
            <w:r w:rsidRPr="00181E1D">
              <w:rPr>
                <w:b/>
              </w:rPr>
              <w:t>1000</w:t>
            </w:r>
          </w:p>
        </w:tc>
      </w:tr>
    </w:tbl>
    <w:p w14:paraId="33BB71A7" w14:textId="77777777" w:rsidR="00061CA6" w:rsidRPr="003F18D3" w:rsidRDefault="00061CA6" w:rsidP="005F68FB">
      <w:pPr>
        <w:jc w:val="center"/>
        <w:rPr>
          <w:rFonts w:asciiTheme="minorHAnsi" w:eastAsia="Calibri" w:hAnsiTheme="minorHAnsi" w:cstheme="minorHAnsi"/>
          <w:b/>
          <w:sz w:val="28"/>
          <w:szCs w:val="28"/>
        </w:rPr>
      </w:pPr>
    </w:p>
    <w:sectPr w:rsidR="00061CA6" w:rsidRPr="003F18D3" w:rsidSect="00DA48EB">
      <w:headerReference w:type="default" r:id="rId15"/>
      <w:footerReference w:type="default" r:id="rId16"/>
      <w:type w:val="continuous"/>
      <w:pgSz w:w="11906" w:h="16838"/>
      <w:pgMar w:top="1134" w:right="1134" w:bottom="1134" w:left="1134" w:header="709" w:footer="709" w:gutter="0"/>
      <w:pgBorders w:offsetFrom="page">
        <w:top w:val="single" w:sz="4" w:space="24" w:color="003300"/>
        <w:left w:val="single" w:sz="4" w:space="24" w:color="003300"/>
        <w:bottom w:val="single" w:sz="4" w:space="24" w:color="003300"/>
        <w:right w:val="single" w:sz="4" w:space="24" w:color="003300"/>
      </w:pgBorders>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1C836" w14:textId="77777777" w:rsidR="00B62673" w:rsidRDefault="00B62673" w:rsidP="00EF67C5">
      <w:r>
        <w:separator/>
      </w:r>
    </w:p>
  </w:endnote>
  <w:endnote w:type="continuationSeparator" w:id="0">
    <w:p w14:paraId="116637C5" w14:textId="77777777" w:rsidR="00B62673" w:rsidRDefault="00B62673" w:rsidP="00EF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DBFBD" w14:textId="1D0532AF" w:rsidR="00E311AA" w:rsidRDefault="00B62673">
    <w:pPr>
      <w:pStyle w:val="Footer"/>
      <w:jc w:val="right"/>
    </w:pPr>
    <w:sdt>
      <w:sdtPr>
        <w:id w:val="401721972"/>
        <w:docPartObj>
          <w:docPartGallery w:val="Page Numbers (Bottom of Page)"/>
          <w:docPartUnique/>
        </w:docPartObj>
      </w:sdtPr>
      <w:sdtEndPr>
        <w:rPr>
          <w:noProof/>
        </w:rPr>
      </w:sdtEndPr>
      <w:sdtContent>
        <w:r w:rsidR="00E311AA">
          <w:fldChar w:fldCharType="begin"/>
        </w:r>
        <w:r w:rsidR="00E311AA">
          <w:instrText xml:space="preserve"> PAGE   \* MERGEFORMAT </w:instrText>
        </w:r>
        <w:r w:rsidR="00E311AA">
          <w:fldChar w:fldCharType="separate"/>
        </w:r>
        <w:r w:rsidR="007639CE">
          <w:rPr>
            <w:noProof/>
          </w:rPr>
          <w:t>2</w:t>
        </w:r>
        <w:r w:rsidR="00E311AA">
          <w:rPr>
            <w:noProof/>
          </w:rPr>
          <w:fldChar w:fldCharType="end"/>
        </w:r>
      </w:sdtContent>
    </w:sdt>
  </w:p>
  <w:p w14:paraId="32445F08" w14:textId="0E5888B9" w:rsidR="00E311AA" w:rsidRPr="00DF0866" w:rsidRDefault="00E311AA" w:rsidP="00B25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9141D" w14:textId="77777777" w:rsidR="00B62673" w:rsidRDefault="00B62673" w:rsidP="00EF67C5">
      <w:r>
        <w:separator/>
      </w:r>
    </w:p>
  </w:footnote>
  <w:footnote w:type="continuationSeparator" w:id="0">
    <w:p w14:paraId="4449FED5" w14:textId="77777777" w:rsidR="00B62673" w:rsidRDefault="00B62673" w:rsidP="00EF67C5">
      <w:r>
        <w:continuationSeparator/>
      </w:r>
    </w:p>
  </w:footnote>
  <w:footnote w:id="1">
    <w:p w14:paraId="090023ED" w14:textId="0E3D8797" w:rsidR="00095FAF" w:rsidRDefault="00095FAF" w:rsidP="00095FAF">
      <w:r>
        <w:rPr>
          <w:rStyle w:val="FootnoteReference"/>
        </w:rPr>
        <w:footnoteRef/>
      </w:r>
      <w:r>
        <w:t xml:space="preserve"> </w:t>
      </w:r>
      <w:r w:rsidRPr="00F941C9">
        <w:t>https://dbei.gov.ie/en/What-We-Do/EU-Internal-Market/EU-State-Aid-Rules/What-is-State-Aid-/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2FD38" w14:textId="216D0C88" w:rsidR="00E311AA" w:rsidRDefault="00E311AA">
    <w:pPr>
      <w:pStyle w:val="Header"/>
    </w:pPr>
    <w:r>
      <w:rPr>
        <w:noProof/>
        <w:lang w:eastAsia="en-IE"/>
      </w:rPr>
      <mc:AlternateContent>
        <mc:Choice Requires="wps">
          <w:drawing>
            <wp:anchor distT="0" distB="0" distL="114300" distR="114300" simplePos="0" relativeHeight="251660288" behindDoc="0" locked="0" layoutInCell="0" allowOverlap="1" wp14:anchorId="099666FE" wp14:editId="0630BE4B">
              <wp:simplePos x="0" y="0"/>
              <wp:positionH relativeFrom="margin">
                <wp:posOffset>-104140</wp:posOffset>
              </wp:positionH>
              <wp:positionV relativeFrom="topMargin">
                <wp:posOffset>321310</wp:posOffset>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004D44"/>
                              <w:sz w:val="16"/>
                              <w:szCs w:val="16"/>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4B661902" w14:textId="33BD0DEB" w:rsidR="00E311AA" w:rsidRPr="002B7DF5" w:rsidRDefault="00E311AA">
                              <w:pPr>
                                <w:rPr>
                                  <w:color w:val="004D44"/>
                                  <w:sz w:val="16"/>
                                  <w:szCs w:val="16"/>
                                </w:rPr>
                              </w:pPr>
                              <w:r w:rsidRPr="002B7DF5">
                                <w:rPr>
                                  <w:color w:val="004D44"/>
                                  <w:sz w:val="16"/>
                                  <w:szCs w:val="16"/>
                                </w:rPr>
                                <w:t>Rural Regeneration &amp; Development Fund Application Form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99666FE" id="_x0000_t202" coordsize="21600,21600" o:spt="202" path="m,l,21600r21600,l21600,xe">
              <v:stroke joinstyle="miter"/>
              <v:path gradientshapeok="t" o:connecttype="rect"/>
            </v:shapetype>
            <v:shape id="Text Box 218" o:spid="_x0000_s1026" type="#_x0000_t202" style="position:absolute;margin-left:-8.2pt;margin-top:25.3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" o:allowincell="f" filled="f" stroked="f">
              <v:textbox style="mso-fit-shape-to-text:t" inset=",0,,0">
                <w:txbxContent>
                  <w:sdt>
                    <w:sdtPr>
                      <w:rPr>
                        <w:color w:val="004D44"/>
                        <w:sz w:val="16"/>
                        <w:szCs w:val="16"/>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4B661902" w14:textId="33BD0DEB" w:rsidR="00E311AA" w:rsidRPr="002B7DF5" w:rsidRDefault="00E311AA">
                        <w:pPr>
                          <w:rPr>
                            <w:color w:val="004D44"/>
                            <w:sz w:val="16"/>
                            <w:szCs w:val="16"/>
                          </w:rPr>
                        </w:pPr>
                        <w:r w:rsidRPr="002B7DF5">
                          <w:rPr>
                            <w:color w:val="004D44"/>
                            <w:sz w:val="16"/>
                            <w:szCs w:val="16"/>
                          </w:rPr>
                          <w:t>Rural Regeneration &amp; Development Fund Application Form</w:t>
                        </w:r>
                      </w:p>
                    </w:sdtContent>
                  </w:sdt>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4DB127F8"/>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1A4BFC"/>
    <w:multiLevelType w:val="hybridMultilevel"/>
    <w:tmpl w:val="A2EA6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8657C"/>
    <w:multiLevelType w:val="hybridMultilevel"/>
    <w:tmpl w:val="3410D46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D718AB"/>
    <w:multiLevelType w:val="hybridMultilevel"/>
    <w:tmpl w:val="499EBEF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F964AF"/>
    <w:multiLevelType w:val="hybridMultilevel"/>
    <w:tmpl w:val="CC8A565E"/>
    <w:lvl w:ilvl="0" w:tplc="1809000F">
      <w:start w:val="1"/>
      <w:numFmt w:val="decimal"/>
      <w:lvlText w:val="%1."/>
      <w:lvlJc w:val="left"/>
      <w:pPr>
        <w:ind w:left="360"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5" w15:restartNumberingAfterBreak="0">
    <w:nsid w:val="121A183F"/>
    <w:multiLevelType w:val="hybridMultilevel"/>
    <w:tmpl w:val="6816AED4"/>
    <w:lvl w:ilvl="0" w:tplc="7A18463A">
      <w:start w:val="1"/>
      <w:numFmt w:val="bullet"/>
      <w:pStyle w:val="Bullet2"/>
      <w:lvlText w:val="o"/>
      <w:lvlJc w:val="left"/>
      <w:pPr>
        <w:tabs>
          <w:tab w:val="num" w:pos="-108"/>
        </w:tabs>
        <w:ind w:left="-108" w:hanging="360"/>
      </w:pPr>
      <w:rPr>
        <w:rFonts w:ascii="Courier New" w:hAnsi="Courier New" w:cs="Courier New" w:hint="default"/>
      </w:rPr>
    </w:lvl>
    <w:lvl w:ilvl="1" w:tplc="08090003" w:tentative="1">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6" w15:restartNumberingAfterBreak="0">
    <w:nsid w:val="13AB4BC0"/>
    <w:multiLevelType w:val="hybridMultilevel"/>
    <w:tmpl w:val="9F18DF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015FEA"/>
    <w:multiLevelType w:val="hybridMultilevel"/>
    <w:tmpl w:val="AF1072E0"/>
    <w:lvl w:ilvl="0" w:tplc="04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636442"/>
    <w:multiLevelType w:val="hybridMultilevel"/>
    <w:tmpl w:val="62C0FFE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7C053BE"/>
    <w:multiLevelType w:val="hybridMultilevel"/>
    <w:tmpl w:val="D8FA7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80063B"/>
    <w:multiLevelType w:val="hybridMultilevel"/>
    <w:tmpl w:val="888A9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A62D4A"/>
    <w:multiLevelType w:val="hybridMultilevel"/>
    <w:tmpl w:val="4134BFC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7123B"/>
    <w:multiLevelType w:val="multilevel"/>
    <w:tmpl w:val="212CDDF2"/>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5392695"/>
    <w:multiLevelType w:val="hybridMultilevel"/>
    <w:tmpl w:val="A3DEF87A"/>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7FE05E6"/>
    <w:multiLevelType w:val="hybridMultilevel"/>
    <w:tmpl w:val="D89094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BFC1CF5"/>
    <w:multiLevelType w:val="hybridMultilevel"/>
    <w:tmpl w:val="17021E72"/>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0411A4"/>
    <w:multiLevelType w:val="hybridMultilevel"/>
    <w:tmpl w:val="0E8A22B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E053005"/>
    <w:multiLevelType w:val="hybridMultilevel"/>
    <w:tmpl w:val="D2F6CA9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8E1C32"/>
    <w:multiLevelType w:val="hybridMultilevel"/>
    <w:tmpl w:val="0BFAB6F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BD5216B"/>
    <w:multiLevelType w:val="hybridMultilevel"/>
    <w:tmpl w:val="5BD8F78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16387B"/>
    <w:multiLevelType w:val="hybridMultilevel"/>
    <w:tmpl w:val="12C69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A23305"/>
    <w:multiLevelType w:val="hybridMultilevel"/>
    <w:tmpl w:val="F05C8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D23F0E"/>
    <w:multiLevelType w:val="hybridMultilevel"/>
    <w:tmpl w:val="BBD21796"/>
    <w:lvl w:ilvl="0" w:tplc="04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DD3AFA"/>
    <w:multiLevelType w:val="hybridMultilevel"/>
    <w:tmpl w:val="AE44D55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A24362"/>
    <w:multiLevelType w:val="hybridMultilevel"/>
    <w:tmpl w:val="7BB67F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11F5EEC"/>
    <w:multiLevelType w:val="hybridMultilevel"/>
    <w:tmpl w:val="24764DD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D0224A08">
      <w:start w:val="1"/>
      <w:numFmt w:val="lowerRoman"/>
      <w:lvlText w:val="%3."/>
      <w:lvlJc w:val="left"/>
      <w:pPr>
        <w:tabs>
          <w:tab w:val="num" w:pos="1800"/>
        </w:tabs>
        <w:ind w:left="1800" w:hanging="360"/>
      </w:pPr>
      <w:rPr>
        <w:rFonts w:ascii="Arial" w:eastAsia="Times New Roman" w:hAnsi="Arial" w:cs="Arial"/>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3D5D90"/>
    <w:multiLevelType w:val="hybridMultilevel"/>
    <w:tmpl w:val="42703FBE"/>
    <w:lvl w:ilvl="0" w:tplc="08090003">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59107B13"/>
    <w:multiLevelType w:val="multilevel"/>
    <w:tmpl w:val="7ED8B67E"/>
    <w:lvl w:ilvl="0">
      <w:start w:val="1"/>
      <w:numFmt w:val="decimal"/>
      <w:lvlText w:val="Section %1."/>
      <w:lvlJc w:val="left"/>
      <w:pPr>
        <w:tabs>
          <w:tab w:val="num" w:pos="360"/>
        </w:tabs>
        <w:ind w:left="360" w:hanging="360"/>
      </w:pPr>
      <w:rPr>
        <w:rFonts w:asciiTheme="minorHAnsi" w:hAnsiTheme="minorHAnsi" w:hint="default"/>
        <w:sz w:val="28"/>
        <w:szCs w:val="24"/>
      </w:rPr>
    </w:lvl>
    <w:lvl w:ilvl="1">
      <w:start w:val="1"/>
      <w:numFmt w:val="decimal"/>
      <w:lvlText w:val="%1.%2."/>
      <w:lvlJc w:val="left"/>
      <w:pPr>
        <w:tabs>
          <w:tab w:val="num" w:pos="499"/>
        </w:tabs>
        <w:ind w:left="499" w:hanging="357"/>
      </w:pPr>
      <w:rPr>
        <w:rFonts w:hint="default"/>
        <w:sz w:val="24"/>
        <w:szCs w:val="24"/>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CBA28C4"/>
    <w:multiLevelType w:val="hybridMultilevel"/>
    <w:tmpl w:val="C770CBBA"/>
    <w:lvl w:ilvl="0" w:tplc="D7D0F7D4">
      <w:start w:val="1"/>
      <w:numFmt w:val="bullet"/>
      <w:pStyle w:val="Bullet1"/>
      <w:lvlText w:val=""/>
      <w:lvlJc w:val="left"/>
      <w:pPr>
        <w:tabs>
          <w:tab w:val="num" w:pos="1004"/>
        </w:tabs>
        <w:ind w:left="1004" w:hanging="360"/>
      </w:pPr>
      <w:rPr>
        <w:rFonts w:ascii="Symbol" w:hAnsi="Symbol" w:hint="default"/>
      </w:rPr>
    </w:lvl>
    <w:lvl w:ilvl="1" w:tplc="3026823C">
      <w:start w:val="1"/>
      <w:numFmt w:val="bullet"/>
      <w:lvlText w:val="o"/>
      <w:lvlJc w:val="left"/>
      <w:pPr>
        <w:tabs>
          <w:tab w:val="num" w:pos="1724"/>
        </w:tabs>
        <w:ind w:left="1724" w:hanging="360"/>
      </w:pPr>
      <w:rPr>
        <w:rFonts w:ascii="Courier New" w:hAnsi="Courier New" w:cs="Courier New" w:hint="default"/>
      </w:rPr>
    </w:lvl>
    <w:lvl w:ilvl="2" w:tplc="C35C363E" w:tentative="1">
      <w:start w:val="1"/>
      <w:numFmt w:val="bullet"/>
      <w:lvlText w:val=""/>
      <w:lvlJc w:val="left"/>
      <w:pPr>
        <w:tabs>
          <w:tab w:val="num" w:pos="2444"/>
        </w:tabs>
        <w:ind w:left="2444" w:hanging="360"/>
      </w:pPr>
      <w:rPr>
        <w:rFonts w:ascii="Wingdings" w:hAnsi="Wingdings" w:hint="default"/>
      </w:rPr>
    </w:lvl>
    <w:lvl w:ilvl="3" w:tplc="3EFCB86E" w:tentative="1">
      <w:start w:val="1"/>
      <w:numFmt w:val="bullet"/>
      <w:lvlText w:val=""/>
      <w:lvlJc w:val="left"/>
      <w:pPr>
        <w:tabs>
          <w:tab w:val="num" w:pos="3164"/>
        </w:tabs>
        <w:ind w:left="3164" w:hanging="360"/>
      </w:pPr>
      <w:rPr>
        <w:rFonts w:ascii="Symbol" w:hAnsi="Symbol" w:hint="default"/>
      </w:rPr>
    </w:lvl>
    <w:lvl w:ilvl="4" w:tplc="07B640F0" w:tentative="1">
      <w:start w:val="1"/>
      <w:numFmt w:val="bullet"/>
      <w:lvlText w:val="o"/>
      <w:lvlJc w:val="left"/>
      <w:pPr>
        <w:tabs>
          <w:tab w:val="num" w:pos="3884"/>
        </w:tabs>
        <w:ind w:left="3884" w:hanging="360"/>
      </w:pPr>
      <w:rPr>
        <w:rFonts w:ascii="Courier New" w:hAnsi="Courier New" w:cs="Courier New" w:hint="default"/>
      </w:rPr>
    </w:lvl>
    <w:lvl w:ilvl="5" w:tplc="80FCB470" w:tentative="1">
      <w:start w:val="1"/>
      <w:numFmt w:val="bullet"/>
      <w:lvlText w:val=""/>
      <w:lvlJc w:val="left"/>
      <w:pPr>
        <w:tabs>
          <w:tab w:val="num" w:pos="4604"/>
        </w:tabs>
        <w:ind w:left="4604" w:hanging="360"/>
      </w:pPr>
      <w:rPr>
        <w:rFonts w:ascii="Wingdings" w:hAnsi="Wingdings" w:hint="default"/>
      </w:rPr>
    </w:lvl>
    <w:lvl w:ilvl="6" w:tplc="AA38A0D0" w:tentative="1">
      <w:start w:val="1"/>
      <w:numFmt w:val="bullet"/>
      <w:lvlText w:val=""/>
      <w:lvlJc w:val="left"/>
      <w:pPr>
        <w:tabs>
          <w:tab w:val="num" w:pos="5324"/>
        </w:tabs>
        <w:ind w:left="5324" w:hanging="360"/>
      </w:pPr>
      <w:rPr>
        <w:rFonts w:ascii="Symbol" w:hAnsi="Symbol" w:hint="default"/>
      </w:rPr>
    </w:lvl>
    <w:lvl w:ilvl="7" w:tplc="C8981EB2" w:tentative="1">
      <w:start w:val="1"/>
      <w:numFmt w:val="bullet"/>
      <w:lvlText w:val="o"/>
      <w:lvlJc w:val="left"/>
      <w:pPr>
        <w:tabs>
          <w:tab w:val="num" w:pos="6044"/>
        </w:tabs>
        <w:ind w:left="6044" w:hanging="360"/>
      </w:pPr>
      <w:rPr>
        <w:rFonts w:ascii="Courier New" w:hAnsi="Courier New" w:cs="Courier New" w:hint="default"/>
      </w:rPr>
    </w:lvl>
    <w:lvl w:ilvl="8" w:tplc="11566656"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5CCD7AAD"/>
    <w:multiLevelType w:val="multilevel"/>
    <w:tmpl w:val="129EAF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A9542F"/>
    <w:multiLevelType w:val="hybridMultilevel"/>
    <w:tmpl w:val="BEE04D92"/>
    <w:lvl w:ilvl="0" w:tplc="F5600D68">
      <w:start w:val="1"/>
      <w:numFmt w:val="bullet"/>
      <w:pStyle w:val="Bullet"/>
      <w:lvlText w:val=""/>
      <w:lvlJc w:val="left"/>
      <w:pPr>
        <w:tabs>
          <w:tab w:val="num" w:pos="360"/>
        </w:tabs>
        <w:ind w:left="360" w:hanging="360"/>
      </w:pPr>
      <w:rPr>
        <w:rFonts w:ascii="Symbol" w:hAnsi="Symbol" w:hint="default"/>
        <w:color w:val="auto"/>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D87D5E"/>
    <w:multiLevelType w:val="hybridMultilevel"/>
    <w:tmpl w:val="A386BB4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5E25962"/>
    <w:multiLevelType w:val="multilevel"/>
    <w:tmpl w:val="B170CB3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67458B"/>
    <w:multiLevelType w:val="hybridMultilevel"/>
    <w:tmpl w:val="2A988230"/>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3892526"/>
    <w:multiLevelType w:val="hybridMultilevel"/>
    <w:tmpl w:val="127EB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AA5A08"/>
    <w:multiLevelType w:val="hybridMultilevel"/>
    <w:tmpl w:val="4CC49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28"/>
  </w:num>
  <w:num w:numId="4">
    <w:abstractNumId w:val="30"/>
  </w:num>
  <w:num w:numId="5">
    <w:abstractNumId w:val="25"/>
  </w:num>
  <w:num w:numId="6">
    <w:abstractNumId w:val="12"/>
  </w:num>
  <w:num w:numId="7">
    <w:abstractNumId w:val="26"/>
  </w:num>
  <w:num w:numId="8">
    <w:abstractNumId w:val="35"/>
  </w:num>
  <w:num w:numId="9">
    <w:abstractNumId w:val="34"/>
  </w:num>
  <w:num w:numId="10">
    <w:abstractNumId w:val="3"/>
  </w:num>
  <w:num w:numId="11">
    <w:abstractNumId w:val="7"/>
  </w:num>
  <w:num w:numId="12">
    <w:abstractNumId w:val="22"/>
  </w:num>
  <w:num w:numId="13">
    <w:abstractNumId w:val="15"/>
  </w:num>
  <w:num w:numId="14">
    <w:abstractNumId w:val="13"/>
  </w:num>
  <w:num w:numId="15">
    <w:abstractNumId w:val="19"/>
  </w:num>
  <w:num w:numId="16">
    <w:abstractNumId w:val="14"/>
  </w:num>
  <w:num w:numId="17">
    <w:abstractNumId w:val="4"/>
  </w:num>
  <w:num w:numId="18">
    <w:abstractNumId w:val="1"/>
  </w:num>
  <w:num w:numId="19">
    <w:abstractNumId w:val="6"/>
  </w:num>
  <w:num w:numId="20">
    <w:abstractNumId w:val="18"/>
  </w:num>
  <w:num w:numId="21">
    <w:abstractNumId w:val="21"/>
  </w:num>
  <w:num w:numId="22">
    <w:abstractNumId w:val="17"/>
  </w:num>
  <w:num w:numId="23">
    <w:abstractNumId w:val="16"/>
  </w:num>
  <w:num w:numId="24">
    <w:abstractNumId w:val="0"/>
  </w:num>
  <w:num w:numId="25">
    <w:abstractNumId w:val="33"/>
  </w:num>
  <w:num w:numId="26">
    <w:abstractNumId w:val="24"/>
  </w:num>
  <w:num w:numId="27">
    <w:abstractNumId w:val="2"/>
  </w:num>
  <w:num w:numId="28">
    <w:abstractNumId w:val="31"/>
  </w:num>
  <w:num w:numId="29">
    <w:abstractNumId w:val="29"/>
  </w:num>
  <w:num w:numId="30">
    <w:abstractNumId w:val="32"/>
  </w:num>
  <w:num w:numId="31">
    <w:abstractNumId w:val="23"/>
  </w:num>
  <w:num w:numId="32">
    <w:abstractNumId w:val="20"/>
  </w:num>
  <w:num w:numId="33">
    <w:abstractNumId w:val="9"/>
  </w:num>
  <w:num w:numId="34">
    <w:abstractNumId w:val="8"/>
  </w:num>
  <w:num w:numId="35">
    <w:abstractNumId w:val="10"/>
  </w:num>
  <w:num w:numId="3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C5"/>
    <w:rsid w:val="000223D2"/>
    <w:rsid w:val="00022D49"/>
    <w:rsid w:val="00022F36"/>
    <w:rsid w:val="000234F4"/>
    <w:rsid w:val="00042122"/>
    <w:rsid w:val="00054CF1"/>
    <w:rsid w:val="00057143"/>
    <w:rsid w:val="00061CA6"/>
    <w:rsid w:val="00066C97"/>
    <w:rsid w:val="000910F6"/>
    <w:rsid w:val="00095FAF"/>
    <w:rsid w:val="000B1D0B"/>
    <w:rsid w:val="000B51EA"/>
    <w:rsid w:val="000B71C1"/>
    <w:rsid w:val="000C2222"/>
    <w:rsid w:val="000C259A"/>
    <w:rsid w:val="000C3357"/>
    <w:rsid w:val="000D0574"/>
    <w:rsid w:val="000E4E83"/>
    <w:rsid w:val="000E5C58"/>
    <w:rsid w:val="000F1587"/>
    <w:rsid w:val="00113AEE"/>
    <w:rsid w:val="0011710F"/>
    <w:rsid w:val="00122968"/>
    <w:rsid w:val="00123656"/>
    <w:rsid w:val="0012408E"/>
    <w:rsid w:val="00134875"/>
    <w:rsid w:val="0013688D"/>
    <w:rsid w:val="001740EB"/>
    <w:rsid w:val="001800FF"/>
    <w:rsid w:val="00181E1D"/>
    <w:rsid w:val="00183217"/>
    <w:rsid w:val="001861B7"/>
    <w:rsid w:val="00191EE6"/>
    <w:rsid w:val="001951AE"/>
    <w:rsid w:val="0019567E"/>
    <w:rsid w:val="001B0F42"/>
    <w:rsid w:val="001D196D"/>
    <w:rsid w:val="001D72B4"/>
    <w:rsid w:val="001E7F12"/>
    <w:rsid w:val="00216BA3"/>
    <w:rsid w:val="00222551"/>
    <w:rsid w:val="002370E2"/>
    <w:rsid w:val="002432C6"/>
    <w:rsid w:val="0025185C"/>
    <w:rsid w:val="002549A8"/>
    <w:rsid w:val="00270797"/>
    <w:rsid w:val="0027172F"/>
    <w:rsid w:val="002A191F"/>
    <w:rsid w:val="002A1A36"/>
    <w:rsid w:val="002A1CCE"/>
    <w:rsid w:val="002B1452"/>
    <w:rsid w:val="002B4DC9"/>
    <w:rsid w:val="002B7DF5"/>
    <w:rsid w:val="002C69A9"/>
    <w:rsid w:val="002C7E59"/>
    <w:rsid w:val="002C7EC5"/>
    <w:rsid w:val="002D735C"/>
    <w:rsid w:val="002F1831"/>
    <w:rsid w:val="002F3D77"/>
    <w:rsid w:val="00336728"/>
    <w:rsid w:val="0035335E"/>
    <w:rsid w:val="00353C43"/>
    <w:rsid w:val="00353F2A"/>
    <w:rsid w:val="00373252"/>
    <w:rsid w:val="00373C58"/>
    <w:rsid w:val="0039761A"/>
    <w:rsid w:val="003A1796"/>
    <w:rsid w:val="003A1F7D"/>
    <w:rsid w:val="003B646B"/>
    <w:rsid w:val="003C1AE9"/>
    <w:rsid w:val="003E658E"/>
    <w:rsid w:val="003E796F"/>
    <w:rsid w:val="003F025F"/>
    <w:rsid w:val="003F0E01"/>
    <w:rsid w:val="003F18D3"/>
    <w:rsid w:val="003F4923"/>
    <w:rsid w:val="003F7A4E"/>
    <w:rsid w:val="0040048A"/>
    <w:rsid w:val="00437250"/>
    <w:rsid w:val="00465D84"/>
    <w:rsid w:val="00467F4E"/>
    <w:rsid w:val="0047439F"/>
    <w:rsid w:val="00481791"/>
    <w:rsid w:val="00481C0B"/>
    <w:rsid w:val="004A3F4E"/>
    <w:rsid w:val="004D1DDE"/>
    <w:rsid w:val="004E30CA"/>
    <w:rsid w:val="004E3638"/>
    <w:rsid w:val="004E72D8"/>
    <w:rsid w:val="00503590"/>
    <w:rsid w:val="00503B93"/>
    <w:rsid w:val="0054340F"/>
    <w:rsid w:val="0054560F"/>
    <w:rsid w:val="00555551"/>
    <w:rsid w:val="005574F5"/>
    <w:rsid w:val="00567B95"/>
    <w:rsid w:val="0057107D"/>
    <w:rsid w:val="00580367"/>
    <w:rsid w:val="00596C5A"/>
    <w:rsid w:val="005A477B"/>
    <w:rsid w:val="005A6F15"/>
    <w:rsid w:val="005B32D7"/>
    <w:rsid w:val="005C1FAC"/>
    <w:rsid w:val="005E2656"/>
    <w:rsid w:val="005E379B"/>
    <w:rsid w:val="005F1400"/>
    <w:rsid w:val="005F1CA2"/>
    <w:rsid w:val="005F68FB"/>
    <w:rsid w:val="00611A2E"/>
    <w:rsid w:val="0061788B"/>
    <w:rsid w:val="006264C3"/>
    <w:rsid w:val="006268D5"/>
    <w:rsid w:val="0063604F"/>
    <w:rsid w:val="0065362A"/>
    <w:rsid w:val="00673F4B"/>
    <w:rsid w:val="00677F54"/>
    <w:rsid w:val="00683CF5"/>
    <w:rsid w:val="00696287"/>
    <w:rsid w:val="006A5838"/>
    <w:rsid w:val="006B05EB"/>
    <w:rsid w:val="006C28F8"/>
    <w:rsid w:val="006C7BB9"/>
    <w:rsid w:val="006D002C"/>
    <w:rsid w:val="006D1BFA"/>
    <w:rsid w:val="006D27A3"/>
    <w:rsid w:val="006E405C"/>
    <w:rsid w:val="006F711F"/>
    <w:rsid w:val="00702903"/>
    <w:rsid w:val="007041D6"/>
    <w:rsid w:val="007127D3"/>
    <w:rsid w:val="00732499"/>
    <w:rsid w:val="00732FA6"/>
    <w:rsid w:val="00734CF6"/>
    <w:rsid w:val="0074443D"/>
    <w:rsid w:val="0075581A"/>
    <w:rsid w:val="00757EBF"/>
    <w:rsid w:val="00761A87"/>
    <w:rsid w:val="00761EB4"/>
    <w:rsid w:val="007639CE"/>
    <w:rsid w:val="007705C4"/>
    <w:rsid w:val="00773E44"/>
    <w:rsid w:val="00784130"/>
    <w:rsid w:val="00786F2D"/>
    <w:rsid w:val="007912A0"/>
    <w:rsid w:val="0079132D"/>
    <w:rsid w:val="007B074A"/>
    <w:rsid w:val="007F026A"/>
    <w:rsid w:val="007F27FB"/>
    <w:rsid w:val="007F5BFD"/>
    <w:rsid w:val="007F6D27"/>
    <w:rsid w:val="00801F1A"/>
    <w:rsid w:val="008057E4"/>
    <w:rsid w:val="00805FFE"/>
    <w:rsid w:val="00845819"/>
    <w:rsid w:val="00855DD2"/>
    <w:rsid w:val="00893715"/>
    <w:rsid w:val="008A6B90"/>
    <w:rsid w:val="008B0DA2"/>
    <w:rsid w:val="008B617A"/>
    <w:rsid w:val="008B7617"/>
    <w:rsid w:val="008B7D9B"/>
    <w:rsid w:val="008C0037"/>
    <w:rsid w:val="008E4DFC"/>
    <w:rsid w:val="008F0883"/>
    <w:rsid w:val="008F746B"/>
    <w:rsid w:val="0090059C"/>
    <w:rsid w:val="00901722"/>
    <w:rsid w:val="009042E9"/>
    <w:rsid w:val="00910EEA"/>
    <w:rsid w:val="00912CA5"/>
    <w:rsid w:val="00920709"/>
    <w:rsid w:val="00920B1B"/>
    <w:rsid w:val="00924AF5"/>
    <w:rsid w:val="00926922"/>
    <w:rsid w:val="00933BFB"/>
    <w:rsid w:val="00937970"/>
    <w:rsid w:val="00946ABB"/>
    <w:rsid w:val="00946E75"/>
    <w:rsid w:val="00946FE5"/>
    <w:rsid w:val="00956B2F"/>
    <w:rsid w:val="00957B3C"/>
    <w:rsid w:val="00965C9C"/>
    <w:rsid w:val="00966B2D"/>
    <w:rsid w:val="00972361"/>
    <w:rsid w:val="009775E3"/>
    <w:rsid w:val="00991022"/>
    <w:rsid w:val="009A45AB"/>
    <w:rsid w:val="009D12B7"/>
    <w:rsid w:val="009D3C93"/>
    <w:rsid w:val="009D6B8F"/>
    <w:rsid w:val="009E00AE"/>
    <w:rsid w:val="009E286F"/>
    <w:rsid w:val="009E3AB9"/>
    <w:rsid w:val="009F56E8"/>
    <w:rsid w:val="00A01811"/>
    <w:rsid w:val="00A02CF5"/>
    <w:rsid w:val="00A03038"/>
    <w:rsid w:val="00A03645"/>
    <w:rsid w:val="00A128C9"/>
    <w:rsid w:val="00A2686F"/>
    <w:rsid w:val="00A27225"/>
    <w:rsid w:val="00A31EF8"/>
    <w:rsid w:val="00A34F6B"/>
    <w:rsid w:val="00A453FF"/>
    <w:rsid w:val="00A454AE"/>
    <w:rsid w:val="00A45AF7"/>
    <w:rsid w:val="00A815AD"/>
    <w:rsid w:val="00A86F71"/>
    <w:rsid w:val="00A9592B"/>
    <w:rsid w:val="00AA1DA8"/>
    <w:rsid w:val="00AA7DD3"/>
    <w:rsid w:val="00AD0F0C"/>
    <w:rsid w:val="00AD3AB3"/>
    <w:rsid w:val="00AD3B02"/>
    <w:rsid w:val="00AD6A22"/>
    <w:rsid w:val="00AE1339"/>
    <w:rsid w:val="00AE3B4A"/>
    <w:rsid w:val="00AF45CD"/>
    <w:rsid w:val="00AF5108"/>
    <w:rsid w:val="00AF6463"/>
    <w:rsid w:val="00B0060D"/>
    <w:rsid w:val="00B0069F"/>
    <w:rsid w:val="00B14A10"/>
    <w:rsid w:val="00B176AB"/>
    <w:rsid w:val="00B17DDD"/>
    <w:rsid w:val="00B223CF"/>
    <w:rsid w:val="00B23703"/>
    <w:rsid w:val="00B25E9C"/>
    <w:rsid w:val="00B311C3"/>
    <w:rsid w:val="00B3491C"/>
    <w:rsid w:val="00B35BFE"/>
    <w:rsid w:val="00B426B4"/>
    <w:rsid w:val="00B4558B"/>
    <w:rsid w:val="00B56CF1"/>
    <w:rsid w:val="00B62673"/>
    <w:rsid w:val="00B66F2A"/>
    <w:rsid w:val="00B84BC1"/>
    <w:rsid w:val="00B90CDF"/>
    <w:rsid w:val="00B92EA9"/>
    <w:rsid w:val="00BA1084"/>
    <w:rsid w:val="00BA4C3F"/>
    <w:rsid w:val="00BC16BC"/>
    <w:rsid w:val="00BC3371"/>
    <w:rsid w:val="00BD7C91"/>
    <w:rsid w:val="00C06A70"/>
    <w:rsid w:val="00C15FB3"/>
    <w:rsid w:val="00C21B4D"/>
    <w:rsid w:val="00C3646B"/>
    <w:rsid w:val="00C41DA3"/>
    <w:rsid w:val="00C44C02"/>
    <w:rsid w:val="00C555BE"/>
    <w:rsid w:val="00C5690D"/>
    <w:rsid w:val="00C57F07"/>
    <w:rsid w:val="00C65E59"/>
    <w:rsid w:val="00C878A7"/>
    <w:rsid w:val="00C94F34"/>
    <w:rsid w:val="00C9679B"/>
    <w:rsid w:val="00CA1554"/>
    <w:rsid w:val="00CC1386"/>
    <w:rsid w:val="00CC45E2"/>
    <w:rsid w:val="00CC66FC"/>
    <w:rsid w:val="00CC7B32"/>
    <w:rsid w:val="00CE09E3"/>
    <w:rsid w:val="00CE0C72"/>
    <w:rsid w:val="00D0135F"/>
    <w:rsid w:val="00D11074"/>
    <w:rsid w:val="00D16219"/>
    <w:rsid w:val="00D3015C"/>
    <w:rsid w:val="00D41FC2"/>
    <w:rsid w:val="00D55BCC"/>
    <w:rsid w:val="00D64D77"/>
    <w:rsid w:val="00D67BCA"/>
    <w:rsid w:val="00D7120A"/>
    <w:rsid w:val="00D74017"/>
    <w:rsid w:val="00D75F7B"/>
    <w:rsid w:val="00D7670B"/>
    <w:rsid w:val="00D77A3A"/>
    <w:rsid w:val="00DA2701"/>
    <w:rsid w:val="00DA48EB"/>
    <w:rsid w:val="00E0003C"/>
    <w:rsid w:val="00E311AA"/>
    <w:rsid w:val="00E31B15"/>
    <w:rsid w:val="00E41D67"/>
    <w:rsid w:val="00E43926"/>
    <w:rsid w:val="00E465A3"/>
    <w:rsid w:val="00E50BE9"/>
    <w:rsid w:val="00E63796"/>
    <w:rsid w:val="00E71AD3"/>
    <w:rsid w:val="00E73AA7"/>
    <w:rsid w:val="00E8227A"/>
    <w:rsid w:val="00E8450F"/>
    <w:rsid w:val="00E86876"/>
    <w:rsid w:val="00E921D0"/>
    <w:rsid w:val="00EB1656"/>
    <w:rsid w:val="00EB3E67"/>
    <w:rsid w:val="00ED70A5"/>
    <w:rsid w:val="00EE57C0"/>
    <w:rsid w:val="00EE7640"/>
    <w:rsid w:val="00EF4DCE"/>
    <w:rsid w:val="00EF67C5"/>
    <w:rsid w:val="00F7589E"/>
    <w:rsid w:val="00F765C0"/>
    <w:rsid w:val="00F9376A"/>
    <w:rsid w:val="00F94EC4"/>
    <w:rsid w:val="00FB4900"/>
    <w:rsid w:val="00FC01AE"/>
    <w:rsid w:val="00FC1B65"/>
    <w:rsid w:val="00FE22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011DA"/>
  <w15:chartTrackingRefBased/>
  <w15:docId w15:val="{5F3B3DC4-A3EB-45EC-86DD-F937C9B8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922"/>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EF67C5"/>
    <w:pPr>
      <w:keepNext/>
      <w:spacing w:before="240" w:after="120"/>
      <w:outlineLvl w:val="0"/>
    </w:pPr>
    <w:rPr>
      <w:rFonts w:ascii="Arial" w:hAnsi="Arial" w:cs="Arial"/>
      <w:b/>
      <w:bCs/>
      <w:kern w:val="32"/>
      <w:sz w:val="32"/>
      <w:szCs w:val="32"/>
    </w:rPr>
  </w:style>
  <w:style w:type="paragraph" w:styleId="Heading2">
    <w:name w:val="heading 2"/>
    <w:basedOn w:val="Normal"/>
    <w:next w:val="Normal"/>
    <w:link w:val="Heading2Char"/>
    <w:qFormat/>
    <w:rsid w:val="00EF67C5"/>
    <w:pPr>
      <w:keepNext/>
      <w:tabs>
        <w:tab w:val="left" w:pos="709"/>
      </w:tabs>
      <w:spacing w:before="240" w:after="120"/>
      <w:outlineLvl w:val="1"/>
    </w:pPr>
    <w:rPr>
      <w:rFonts w:ascii="Arial" w:hAnsi="Arial" w:cs="Arial"/>
      <w:b/>
      <w:bCs/>
      <w:i/>
      <w:iCs/>
      <w:sz w:val="28"/>
      <w:szCs w:val="28"/>
    </w:rPr>
  </w:style>
  <w:style w:type="paragraph" w:styleId="Heading3">
    <w:name w:val="heading 3"/>
    <w:basedOn w:val="Normal"/>
    <w:next w:val="Normal"/>
    <w:link w:val="Heading3Char"/>
    <w:qFormat/>
    <w:rsid w:val="00EF67C5"/>
    <w:pPr>
      <w:keepNext/>
      <w:spacing w:before="120" w:after="120"/>
      <w:outlineLvl w:val="2"/>
    </w:pPr>
    <w:rPr>
      <w:rFonts w:ascii="Arial" w:hAnsi="Arial" w:cs="Arial"/>
      <w:b/>
      <w:bCs/>
      <w:sz w:val="26"/>
      <w:szCs w:val="26"/>
    </w:rPr>
  </w:style>
  <w:style w:type="paragraph" w:styleId="Heading5">
    <w:name w:val="heading 5"/>
    <w:basedOn w:val="Normal"/>
    <w:next w:val="Normal"/>
    <w:link w:val="Heading5Char"/>
    <w:qFormat/>
    <w:rsid w:val="00EF67C5"/>
    <w:pPr>
      <w:keepNext/>
      <w:outlineLvl w:val="4"/>
    </w:pPr>
    <w:rPr>
      <w:b/>
      <w:bCs/>
    </w:rPr>
  </w:style>
  <w:style w:type="paragraph" w:styleId="Heading6">
    <w:name w:val="heading 6"/>
    <w:basedOn w:val="Normal"/>
    <w:next w:val="Normal"/>
    <w:link w:val="Heading6Char"/>
    <w:qFormat/>
    <w:rsid w:val="00EF67C5"/>
    <w:pPr>
      <w:keepNext/>
      <w:tabs>
        <w:tab w:val="left" w:pos="4395"/>
      </w:tabs>
      <w:ind w:right="-341"/>
      <w:jc w:val="center"/>
      <w:outlineLvl w:val="5"/>
    </w:pPr>
    <w:rPr>
      <w:sz w:val="22"/>
      <w:u w:val="single"/>
    </w:rPr>
  </w:style>
  <w:style w:type="paragraph" w:styleId="Heading7">
    <w:name w:val="heading 7"/>
    <w:basedOn w:val="Normal"/>
    <w:next w:val="Normal"/>
    <w:link w:val="Heading7Char"/>
    <w:qFormat/>
    <w:rsid w:val="00EF67C5"/>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7C5"/>
    <w:rPr>
      <w:rFonts w:ascii="Arial" w:eastAsia="Times New Roman" w:hAnsi="Arial" w:cs="Arial"/>
      <w:b/>
      <w:bCs/>
      <w:kern w:val="32"/>
      <w:sz w:val="32"/>
      <w:szCs w:val="32"/>
    </w:rPr>
  </w:style>
  <w:style w:type="character" w:customStyle="1" w:styleId="Heading2Char">
    <w:name w:val="Heading 2 Char"/>
    <w:basedOn w:val="DefaultParagraphFont"/>
    <w:link w:val="Heading2"/>
    <w:rsid w:val="00EF67C5"/>
    <w:rPr>
      <w:rFonts w:ascii="Arial" w:eastAsia="Times New Roman" w:hAnsi="Arial" w:cs="Arial"/>
      <w:b/>
      <w:bCs/>
      <w:i/>
      <w:iCs/>
      <w:sz w:val="28"/>
      <w:szCs w:val="28"/>
    </w:rPr>
  </w:style>
  <w:style w:type="character" w:customStyle="1" w:styleId="Heading3Char">
    <w:name w:val="Heading 3 Char"/>
    <w:basedOn w:val="DefaultParagraphFont"/>
    <w:link w:val="Heading3"/>
    <w:rsid w:val="00EF67C5"/>
    <w:rPr>
      <w:rFonts w:ascii="Arial" w:eastAsia="Times New Roman" w:hAnsi="Arial" w:cs="Arial"/>
      <w:b/>
      <w:bCs/>
      <w:sz w:val="26"/>
      <w:szCs w:val="26"/>
    </w:rPr>
  </w:style>
  <w:style w:type="character" w:customStyle="1" w:styleId="Heading5Char">
    <w:name w:val="Heading 5 Char"/>
    <w:basedOn w:val="DefaultParagraphFont"/>
    <w:link w:val="Heading5"/>
    <w:rsid w:val="00EF67C5"/>
    <w:rPr>
      <w:rFonts w:ascii="Verdana" w:eastAsia="Times New Roman" w:hAnsi="Verdana" w:cs="Times New Roman"/>
      <w:b/>
      <w:bCs/>
      <w:sz w:val="20"/>
      <w:szCs w:val="20"/>
    </w:rPr>
  </w:style>
  <w:style w:type="character" w:customStyle="1" w:styleId="Heading6Char">
    <w:name w:val="Heading 6 Char"/>
    <w:basedOn w:val="DefaultParagraphFont"/>
    <w:link w:val="Heading6"/>
    <w:rsid w:val="00EF67C5"/>
    <w:rPr>
      <w:rFonts w:ascii="Verdana" w:eastAsia="Times New Roman" w:hAnsi="Verdana" w:cs="Times New Roman"/>
      <w:szCs w:val="20"/>
      <w:u w:val="single"/>
    </w:rPr>
  </w:style>
  <w:style w:type="character" w:customStyle="1" w:styleId="Heading7Char">
    <w:name w:val="Heading 7 Char"/>
    <w:basedOn w:val="DefaultParagraphFont"/>
    <w:link w:val="Heading7"/>
    <w:rsid w:val="00EF67C5"/>
    <w:rPr>
      <w:rFonts w:ascii="Verdana" w:eastAsia="Times New Roman" w:hAnsi="Verdana" w:cs="Times New Roman"/>
      <w:sz w:val="24"/>
      <w:szCs w:val="24"/>
    </w:rPr>
  </w:style>
  <w:style w:type="paragraph" w:styleId="Footer">
    <w:name w:val="footer"/>
    <w:basedOn w:val="Normal"/>
    <w:link w:val="FooterChar"/>
    <w:uiPriority w:val="99"/>
    <w:rsid w:val="00EF67C5"/>
    <w:pPr>
      <w:tabs>
        <w:tab w:val="center" w:pos="4153"/>
        <w:tab w:val="right" w:pos="8306"/>
      </w:tabs>
    </w:pPr>
    <w:rPr>
      <w:rFonts w:ascii="CG Times (W1)" w:hAnsi="CG Times (W1)"/>
      <w:lang w:val="en-GB"/>
    </w:rPr>
  </w:style>
  <w:style w:type="character" w:customStyle="1" w:styleId="FooterChar">
    <w:name w:val="Footer Char"/>
    <w:basedOn w:val="DefaultParagraphFont"/>
    <w:link w:val="Footer"/>
    <w:uiPriority w:val="99"/>
    <w:rsid w:val="00EF67C5"/>
    <w:rPr>
      <w:rFonts w:ascii="CG Times (W1)" w:eastAsia="Times New Roman" w:hAnsi="CG Times (W1)" w:cs="Times New Roman"/>
      <w:sz w:val="20"/>
      <w:szCs w:val="20"/>
      <w:lang w:val="en-GB"/>
    </w:rPr>
  </w:style>
  <w:style w:type="character" w:styleId="Hyperlink">
    <w:name w:val="Hyperlink"/>
    <w:rsid w:val="00EF67C5"/>
    <w:rPr>
      <w:color w:val="0000FF"/>
      <w:u w:val="single"/>
    </w:rPr>
  </w:style>
  <w:style w:type="paragraph" w:styleId="Caption">
    <w:name w:val="caption"/>
    <w:basedOn w:val="Normal"/>
    <w:next w:val="Normal"/>
    <w:qFormat/>
    <w:rsid w:val="00EF67C5"/>
    <w:pPr>
      <w:spacing w:before="120" w:after="120"/>
    </w:pPr>
    <w:rPr>
      <w:rFonts w:ascii="CG Times (W1)" w:hAnsi="CG Times (W1)"/>
      <w:b/>
      <w:lang w:val="en-GB"/>
    </w:rPr>
  </w:style>
  <w:style w:type="table" w:styleId="TableGrid">
    <w:name w:val="Table Grid"/>
    <w:basedOn w:val="TableNormal"/>
    <w:uiPriority w:val="39"/>
    <w:rsid w:val="00EF67C5"/>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F67C5"/>
    <w:pPr>
      <w:tabs>
        <w:tab w:val="center" w:pos="4153"/>
        <w:tab w:val="right" w:pos="8306"/>
      </w:tabs>
    </w:pPr>
  </w:style>
  <w:style w:type="character" w:customStyle="1" w:styleId="HeaderChar">
    <w:name w:val="Header Char"/>
    <w:basedOn w:val="DefaultParagraphFont"/>
    <w:link w:val="Header"/>
    <w:uiPriority w:val="99"/>
    <w:rsid w:val="00EF67C5"/>
    <w:rPr>
      <w:rFonts w:ascii="Verdana" w:eastAsia="Times New Roman" w:hAnsi="Verdana" w:cs="Times New Roman"/>
      <w:sz w:val="20"/>
      <w:szCs w:val="20"/>
    </w:rPr>
  </w:style>
  <w:style w:type="character" w:styleId="PageNumber">
    <w:name w:val="page number"/>
    <w:basedOn w:val="DefaultParagraphFont"/>
    <w:rsid w:val="00EF67C5"/>
  </w:style>
  <w:style w:type="paragraph" w:styleId="Title">
    <w:name w:val="Title"/>
    <w:basedOn w:val="Normal"/>
    <w:link w:val="TitleChar"/>
    <w:qFormat/>
    <w:rsid w:val="00EF67C5"/>
    <w:pPr>
      <w:jc w:val="center"/>
    </w:pPr>
    <w:rPr>
      <w:b/>
      <w:sz w:val="28"/>
      <w:lang w:val="en-GB"/>
    </w:rPr>
  </w:style>
  <w:style w:type="character" w:customStyle="1" w:styleId="TitleChar">
    <w:name w:val="Title Char"/>
    <w:basedOn w:val="DefaultParagraphFont"/>
    <w:link w:val="Title"/>
    <w:rsid w:val="00EF67C5"/>
    <w:rPr>
      <w:rFonts w:ascii="Verdana" w:eastAsia="Times New Roman" w:hAnsi="Verdana" w:cs="Times New Roman"/>
      <w:b/>
      <w:sz w:val="28"/>
      <w:szCs w:val="20"/>
      <w:lang w:val="en-GB"/>
    </w:rPr>
  </w:style>
  <w:style w:type="paragraph" w:styleId="BodyText">
    <w:name w:val="Body Text"/>
    <w:basedOn w:val="Normal"/>
    <w:link w:val="BodyTextChar"/>
    <w:rsid w:val="00EF67C5"/>
    <w:rPr>
      <w:b/>
      <w:bCs/>
      <w:lang w:val="en-GB"/>
    </w:rPr>
  </w:style>
  <w:style w:type="character" w:customStyle="1" w:styleId="BodyTextChar">
    <w:name w:val="Body Text Char"/>
    <w:basedOn w:val="DefaultParagraphFont"/>
    <w:link w:val="BodyText"/>
    <w:rsid w:val="00EF67C5"/>
    <w:rPr>
      <w:rFonts w:ascii="Verdana" w:eastAsia="Times New Roman" w:hAnsi="Verdana" w:cs="Times New Roman"/>
      <w:b/>
      <w:bCs/>
      <w:sz w:val="20"/>
      <w:szCs w:val="20"/>
      <w:lang w:val="en-GB"/>
    </w:rPr>
  </w:style>
  <w:style w:type="paragraph" w:styleId="BodyTextIndent3">
    <w:name w:val="Body Text Indent 3"/>
    <w:basedOn w:val="Normal"/>
    <w:link w:val="BodyTextIndent3Char"/>
    <w:rsid w:val="00EF67C5"/>
    <w:pPr>
      <w:ind w:left="-180"/>
    </w:pPr>
    <w:rPr>
      <w:sz w:val="24"/>
      <w:szCs w:val="24"/>
      <w:lang w:val="en-GB"/>
    </w:rPr>
  </w:style>
  <w:style w:type="character" w:customStyle="1" w:styleId="BodyTextIndent3Char">
    <w:name w:val="Body Text Indent 3 Char"/>
    <w:basedOn w:val="DefaultParagraphFont"/>
    <w:link w:val="BodyTextIndent3"/>
    <w:rsid w:val="00EF67C5"/>
    <w:rPr>
      <w:rFonts w:ascii="Verdana" w:eastAsia="Times New Roman" w:hAnsi="Verdana" w:cs="Times New Roman"/>
      <w:sz w:val="24"/>
      <w:szCs w:val="24"/>
      <w:lang w:val="en-GB"/>
    </w:rPr>
  </w:style>
  <w:style w:type="paragraph" w:styleId="BodyText3">
    <w:name w:val="Body Text 3"/>
    <w:basedOn w:val="Normal"/>
    <w:link w:val="BodyText3Char"/>
    <w:rsid w:val="00EF67C5"/>
    <w:rPr>
      <w:i/>
      <w:iCs/>
      <w:sz w:val="24"/>
      <w:szCs w:val="24"/>
      <w:lang w:val="en-GB"/>
    </w:rPr>
  </w:style>
  <w:style w:type="character" w:customStyle="1" w:styleId="BodyText3Char">
    <w:name w:val="Body Text 3 Char"/>
    <w:basedOn w:val="DefaultParagraphFont"/>
    <w:link w:val="BodyText3"/>
    <w:rsid w:val="00EF67C5"/>
    <w:rPr>
      <w:rFonts w:ascii="Verdana" w:eastAsia="Times New Roman" w:hAnsi="Verdana" w:cs="Times New Roman"/>
      <w:i/>
      <w:iCs/>
      <w:sz w:val="24"/>
      <w:szCs w:val="24"/>
      <w:lang w:val="en-GB"/>
    </w:rPr>
  </w:style>
  <w:style w:type="paragraph" w:styleId="FootnoteText">
    <w:name w:val="footnote text"/>
    <w:aliases w:val="Schriftart: 9 pt,Schriftart: 10 pt,Schriftart: 8 pt"/>
    <w:basedOn w:val="Normal"/>
    <w:link w:val="FootnoteTextChar"/>
    <w:uiPriority w:val="99"/>
    <w:semiHidden/>
    <w:rsid w:val="00EF67C5"/>
    <w:rPr>
      <w:lang w:eastAsia="en-GB"/>
    </w:rPr>
  </w:style>
  <w:style w:type="character" w:customStyle="1" w:styleId="FootnoteTextChar">
    <w:name w:val="Footnote Text Char"/>
    <w:aliases w:val="Schriftart: 9 pt Char,Schriftart: 10 pt Char,Schriftart: 8 pt Char"/>
    <w:basedOn w:val="DefaultParagraphFont"/>
    <w:link w:val="FootnoteText"/>
    <w:uiPriority w:val="99"/>
    <w:semiHidden/>
    <w:rsid w:val="00EF67C5"/>
    <w:rPr>
      <w:rFonts w:ascii="Verdana" w:eastAsia="Times New Roman" w:hAnsi="Verdana" w:cs="Times New Roman"/>
      <w:sz w:val="20"/>
      <w:szCs w:val="20"/>
      <w:lang w:eastAsia="en-GB"/>
    </w:rPr>
  </w:style>
  <w:style w:type="character" w:styleId="FootnoteReference">
    <w:name w:val="footnote reference"/>
    <w:semiHidden/>
    <w:rsid w:val="00EF67C5"/>
    <w:rPr>
      <w:vertAlign w:val="superscript"/>
    </w:rPr>
  </w:style>
  <w:style w:type="paragraph" w:styleId="BodyText2">
    <w:name w:val="Body Text 2"/>
    <w:basedOn w:val="Normal"/>
    <w:link w:val="BodyText2Char"/>
    <w:rsid w:val="00EF67C5"/>
    <w:pPr>
      <w:spacing w:after="120" w:line="480" w:lineRule="auto"/>
    </w:pPr>
  </w:style>
  <w:style w:type="character" w:customStyle="1" w:styleId="BodyText2Char">
    <w:name w:val="Body Text 2 Char"/>
    <w:basedOn w:val="DefaultParagraphFont"/>
    <w:link w:val="BodyText2"/>
    <w:rsid w:val="00EF67C5"/>
    <w:rPr>
      <w:rFonts w:ascii="Verdana" w:eastAsia="Times New Roman" w:hAnsi="Verdana" w:cs="Times New Roman"/>
      <w:sz w:val="20"/>
      <w:szCs w:val="20"/>
    </w:rPr>
  </w:style>
  <w:style w:type="character" w:styleId="EndnoteReference">
    <w:name w:val="endnote reference"/>
    <w:semiHidden/>
    <w:rsid w:val="00EF67C5"/>
    <w:rPr>
      <w:vertAlign w:val="superscript"/>
    </w:rPr>
  </w:style>
  <w:style w:type="paragraph" w:styleId="EndnoteText">
    <w:name w:val="endnote text"/>
    <w:basedOn w:val="Normal"/>
    <w:link w:val="EndnoteTextChar"/>
    <w:semiHidden/>
    <w:rsid w:val="00EF67C5"/>
  </w:style>
  <w:style w:type="character" w:customStyle="1" w:styleId="EndnoteTextChar">
    <w:name w:val="Endnote Text Char"/>
    <w:basedOn w:val="DefaultParagraphFont"/>
    <w:link w:val="EndnoteText"/>
    <w:semiHidden/>
    <w:rsid w:val="00EF67C5"/>
    <w:rPr>
      <w:rFonts w:ascii="Verdana" w:eastAsia="Times New Roman" w:hAnsi="Verdana" w:cs="Times New Roman"/>
      <w:sz w:val="20"/>
      <w:szCs w:val="20"/>
    </w:rPr>
  </w:style>
  <w:style w:type="paragraph" w:styleId="DocumentMap">
    <w:name w:val="Document Map"/>
    <w:basedOn w:val="Normal"/>
    <w:link w:val="DocumentMapChar"/>
    <w:semiHidden/>
    <w:rsid w:val="00EF67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EF67C5"/>
    <w:rPr>
      <w:rFonts w:ascii="Tahoma" w:eastAsia="Times New Roman" w:hAnsi="Tahoma" w:cs="Tahoma"/>
      <w:sz w:val="20"/>
      <w:szCs w:val="20"/>
      <w:shd w:val="clear" w:color="auto" w:fill="000080"/>
    </w:rPr>
  </w:style>
  <w:style w:type="table" w:styleId="TableGrid8">
    <w:name w:val="Table Grid 8"/>
    <w:basedOn w:val="TableNormal"/>
    <w:rsid w:val="00EF67C5"/>
    <w:pPr>
      <w:spacing w:after="0" w:line="240" w:lineRule="auto"/>
    </w:pPr>
    <w:rPr>
      <w:rFonts w:ascii="Times New Roman" w:eastAsia="Times New Roman" w:hAnsi="Times New Roman" w:cs="Times New Roman"/>
      <w:sz w:val="20"/>
      <w:szCs w:val="20"/>
      <w:lang w:eastAsia="en-IE"/>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Emphasis">
    <w:name w:val="Emphasis"/>
    <w:qFormat/>
    <w:rsid w:val="00EF67C5"/>
    <w:rPr>
      <w:i/>
      <w:iCs/>
    </w:rPr>
  </w:style>
  <w:style w:type="paragraph" w:customStyle="1" w:styleId="StyleHeading1Verdana">
    <w:name w:val="Style Heading 1 + Verdana"/>
    <w:basedOn w:val="Heading1"/>
    <w:next w:val="Normal"/>
    <w:rsid w:val="00EF67C5"/>
  </w:style>
  <w:style w:type="paragraph" w:customStyle="1" w:styleId="StyleHeading2VerdanaNotItalic">
    <w:name w:val="Style Heading 2 + Verdana Not Italic"/>
    <w:basedOn w:val="Heading2"/>
    <w:next w:val="Normal"/>
    <w:link w:val="StyleHeading2VerdanaNotItalicChar"/>
    <w:rsid w:val="00EF67C5"/>
    <w:rPr>
      <w:i w:val="0"/>
      <w:iCs w:val="0"/>
    </w:rPr>
  </w:style>
  <w:style w:type="character" w:customStyle="1" w:styleId="StyleHeading2VerdanaNotItalicChar">
    <w:name w:val="Style Heading 2 + Verdana Not Italic Char"/>
    <w:basedOn w:val="Heading2Char"/>
    <w:link w:val="StyleHeading2VerdanaNotItalic"/>
    <w:rsid w:val="00EF67C5"/>
    <w:rPr>
      <w:rFonts w:ascii="Arial" w:eastAsia="Times New Roman" w:hAnsi="Arial" w:cs="Arial"/>
      <w:b/>
      <w:bCs/>
      <w:i w:val="0"/>
      <w:iCs w:val="0"/>
      <w:sz w:val="28"/>
      <w:szCs w:val="28"/>
    </w:rPr>
  </w:style>
  <w:style w:type="paragraph" w:customStyle="1" w:styleId="Bullet1">
    <w:name w:val="Bullet 1"/>
    <w:basedOn w:val="Normal"/>
    <w:rsid w:val="00EF67C5"/>
    <w:pPr>
      <w:numPr>
        <w:numId w:val="3"/>
      </w:numPr>
      <w:tabs>
        <w:tab w:val="left" w:pos="284"/>
      </w:tabs>
      <w:spacing w:before="60" w:after="60"/>
    </w:pPr>
    <w:rPr>
      <w:lang w:eastAsia="en-GB"/>
    </w:rPr>
  </w:style>
  <w:style w:type="paragraph" w:customStyle="1" w:styleId="Bullet2">
    <w:name w:val="Bullet 2"/>
    <w:basedOn w:val="Normal"/>
    <w:rsid w:val="00EF67C5"/>
    <w:pPr>
      <w:numPr>
        <w:numId w:val="2"/>
      </w:numPr>
      <w:tabs>
        <w:tab w:val="left" w:pos="567"/>
      </w:tabs>
      <w:spacing w:after="60"/>
    </w:pPr>
    <w:rPr>
      <w:lang w:eastAsia="en-GB"/>
    </w:rPr>
  </w:style>
  <w:style w:type="paragraph" w:customStyle="1" w:styleId="Bullet">
    <w:name w:val="Bullet"/>
    <w:basedOn w:val="Normal"/>
    <w:rsid w:val="00EF67C5"/>
    <w:pPr>
      <w:numPr>
        <w:numId w:val="4"/>
      </w:numPr>
    </w:pPr>
  </w:style>
  <w:style w:type="character" w:styleId="CommentReference">
    <w:name w:val="annotation reference"/>
    <w:semiHidden/>
    <w:rsid w:val="00EF67C5"/>
    <w:rPr>
      <w:sz w:val="16"/>
      <w:szCs w:val="16"/>
    </w:rPr>
  </w:style>
  <w:style w:type="paragraph" w:styleId="CommentText">
    <w:name w:val="annotation text"/>
    <w:basedOn w:val="Normal"/>
    <w:link w:val="CommentTextChar"/>
    <w:semiHidden/>
    <w:rsid w:val="00EF67C5"/>
  </w:style>
  <w:style w:type="character" w:customStyle="1" w:styleId="CommentTextChar">
    <w:name w:val="Comment Text Char"/>
    <w:basedOn w:val="DefaultParagraphFont"/>
    <w:link w:val="CommentText"/>
    <w:semiHidden/>
    <w:rsid w:val="00EF67C5"/>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EF67C5"/>
    <w:rPr>
      <w:b/>
      <w:bCs/>
    </w:rPr>
  </w:style>
  <w:style w:type="character" w:customStyle="1" w:styleId="CommentSubjectChar">
    <w:name w:val="Comment Subject Char"/>
    <w:basedOn w:val="CommentTextChar"/>
    <w:link w:val="CommentSubject"/>
    <w:semiHidden/>
    <w:rsid w:val="00EF67C5"/>
    <w:rPr>
      <w:rFonts w:ascii="Verdana" w:eastAsia="Times New Roman" w:hAnsi="Verdana" w:cs="Times New Roman"/>
      <w:b/>
      <w:bCs/>
      <w:sz w:val="20"/>
      <w:szCs w:val="20"/>
    </w:rPr>
  </w:style>
  <w:style w:type="paragraph" w:styleId="BalloonText">
    <w:name w:val="Balloon Text"/>
    <w:basedOn w:val="Normal"/>
    <w:link w:val="BalloonTextChar"/>
    <w:semiHidden/>
    <w:rsid w:val="00EF67C5"/>
    <w:rPr>
      <w:rFonts w:ascii="Tahoma" w:hAnsi="Tahoma" w:cs="Tahoma"/>
      <w:sz w:val="16"/>
      <w:szCs w:val="16"/>
    </w:rPr>
  </w:style>
  <w:style w:type="character" w:customStyle="1" w:styleId="BalloonTextChar">
    <w:name w:val="Balloon Text Char"/>
    <w:basedOn w:val="DefaultParagraphFont"/>
    <w:link w:val="BalloonText"/>
    <w:semiHidden/>
    <w:rsid w:val="00EF67C5"/>
    <w:rPr>
      <w:rFonts w:ascii="Tahoma" w:eastAsia="Times New Roman" w:hAnsi="Tahoma" w:cs="Tahoma"/>
      <w:sz w:val="16"/>
      <w:szCs w:val="16"/>
    </w:rPr>
  </w:style>
  <w:style w:type="paragraph" w:customStyle="1" w:styleId="DefaultParagraphFontParaCharChar">
    <w:name w:val="Default Paragraph Font Para Char Char"/>
    <w:basedOn w:val="Normal"/>
    <w:rsid w:val="00EF67C5"/>
    <w:pPr>
      <w:spacing w:after="160" w:line="240" w:lineRule="exact"/>
    </w:pPr>
    <w:rPr>
      <w:rFonts w:ascii="Arial" w:hAnsi="Arial"/>
      <w:lang w:val="en-US"/>
    </w:rPr>
  </w:style>
  <w:style w:type="paragraph" w:customStyle="1" w:styleId="StyleHeading910ptCustomColorRGB282828">
    <w:name w:val="Style Heading 9 + 10 pt Custom Color(RGB(282828))"/>
    <w:basedOn w:val="Heading2"/>
    <w:link w:val="StyleHeading910ptCustomColorRGB282828Char"/>
    <w:rsid w:val="00EF67C5"/>
    <w:pPr>
      <w:tabs>
        <w:tab w:val="clear" w:pos="709"/>
        <w:tab w:val="num" w:pos="720"/>
      </w:tabs>
      <w:spacing w:before="180" w:after="180"/>
      <w:ind w:left="720" w:hanging="720"/>
    </w:pPr>
    <w:rPr>
      <w:i w:val="0"/>
      <w:iCs w:val="0"/>
      <w:color w:val="1C1C1C"/>
      <w:spacing w:val="8"/>
      <w:sz w:val="20"/>
      <w:lang w:val="en-GB" w:eastAsia="en-GB"/>
    </w:rPr>
  </w:style>
  <w:style w:type="paragraph" w:customStyle="1" w:styleId="textbox">
    <w:name w:val="text box"/>
    <w:basedOn w:val="Normal"/>
    <w:link w:val="textboxChar"/>
    <w:rsid w:val="00EF67C5"/>
    <w:pPr>
      <w:spacing w:before="60" w:after="60" w:line="288" w:lineRule="auto"/>
    </w:pPr>
    <w:rPr>
      <w:rFonts w:ascii="Arial" w:hAnsi="Arial"/>
      <w:color w:val="292929"/>
      <w:sz w:val="18"/>
      <w:lang w:val="en-GB" w:eastAsia="en-GB"/>
    </w:rPr>
  </w:style>
  <w:style w:type="character" w:customStyle="1" w:styleId="textboxChar">
    <w:name w:val="text box Char"/>
    <w:link w:val="textbox"/>
    <w:rsid w:val="00EF67C5"/>
    <w:rPr>
      <w:rFonts w:ascii="Arial" w:eastAsia="Times New Roman" w:hAnsi="Arial" w:cs="Times New Roman"/>
      <w:color w:val="292929"/>
      <w:sz w:val="18"/>
      <w:szCs w:val="20"/>
      <w:lang w:val="en-GB" w:eastAsia="en-GB"/>
    </w:rPr>
  </w:style>
  <w:style w:type="character" w:customStyle="1" w:styleId="StyleHeading910ptCustomColorRGB282828Char">
    <w:name w:val="Style Heading 9 + 10 pt Custom Color(RGB(282828)) Char"/>
    <w:link w:val="StyleHeading910ptCustomColorRGB282828"/>
    <w:rsid w:val="00EF67C5"/>
    <w:rPr>
      <w:rFonts w:ascii="Arial" w:eastAsia="Times New Roman" w:hAnsi="Arial" w:cs="Arial"/>
      <w:b/>
      <w:bCs/>
      <w:color w:val="1C1C1C"/>
      <w:spacing w:val="8"/>
      <w:sz w:val="20"/>
      <w:szCs w:val="28"/>
      <w:lang w:val="en-GB" w:eastAsia="en-GB"/>
    </w:rPr>
  </w:style>
  <w:style w:type="character" w:styleId="FollowedHyperlink">
    <w:name w:val="FollowedHyperlink"/>
    <w:rsid w:val="00EF67C5"/>
    <w:rPr>
      <w:color w:val="954F72"/>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EF67C5"/>
    <w:pPr>
      <w:spacing w:after="160" w:line="259" w:lineRule="auto"/>
      <w:ind w:left="720"/>
      <w:contextualSpacing/>
    </w:pPr>
    <w:rPr>
      <w:rFonts w:ascii="Calibri" w:hAnsi="Calibri"/>
      <w:sz w:val="22"/>
      <w:szCs w:val="22"/>
    </w:rPr>
  </w:style>
  <w:style w:type="paragraph" w:customStyle="1" w:styleId="NoSpacing0">
    <w:name w:val="No Spacing_0"/>
    <w:uiPriority w:val="1"/>
    <w:qFormat/>
    <w:rsid w:val="00AD3AB3"/>
    <w:pPr>
      <w:spacing w:after="0" w:line="240" w:lineRule="auto"/>
    </w:pPr>
    <w:rPr>
      <w:rFonts w:ascii="Calibri" w:eastAsia="Calibri" w:hAnsi="Calibri" w:cs="Times New Roman"/>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A9592B"/>
    <w:rPr>
      <w:rFonts w:ascii="Calibri" w:eastAsia="Times New Roman" w:hAnsi="Calibri" w:cs="Times New Roman"/>
    </w:rPr>
  </w:style>
  <w:style w:type="character" w:styleId="PlaceholderText">
    <w:name w:val="Placeholder Text"/>
    <w:basedOn w:val="DefaultParagraphFont"/>
    <w:uiPriority w:val="99"/>
    <w:semiHidden/>
    <w:rsid w:val="00AD6A22"/>
    <w:rPr>
      <w:color w:val="808080"/>
    </w:rPr>
  </w:style>
  <w:style w:type="paragraph" w:customStyle="1" w:styleId="Default">
    <w:name w:val="Default"/>
    <w:rsid w:val="00EE57C0"/>
    <w:pPr>
      <w:autoSpaceDE w:val="0"/>
      <w:autoSpaceDN w:val="0"/>
      <w:adjustRightInd w:val="0"/>
      <w:spacing w:after="0" w:line="240" w:lineRule="auto"/>
    </w:pPr>
    <w:rPr>
      <w:rFonts w:ascii="Verdana" w:hAnsi="Verdana" w:cs="Verdana"/>
      <w:color w:val="000000"/>
      <w:sz w:val="24"/>
      <w:szCs w:val="24"/>
    </w:rPr>
  </w:style>
  <w:style w:type="table" w:customStyle="1" w:styleId="TableGrid1">
    <w:name w:val="Table Grid1"/>
    <w:basedOn w:val="TableNormal"/>
    <w:next w:val="TableGrid"/>
    <w:uiPriority w:val="39"/>
    <w:rsid w:val="000571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cd.gov.ie/about/rural/rural-regeneration-development-fu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rdf@drcd.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SecurityClassificationTaxHTField0 xmlns="baefa3d3-ff4e-4392-8ccc-f734c74bde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837A2CF8905419EF6E32132A8E916" ma:contentTypeVersion="2" ma:contentTypeDescription="Create a new document." ma:contentTypeScope="" ma:versionID="93d27e19a6178f563e54797718a781fb">
  <xsd:schema xmlns:xsd="http://www.w3.org/2001/XMLSchema" xmlns:xs="http://www.w3.org/2001/XMLSchema" xmlns:p="http://schemas.microsoft.com/office/2006/metadata/properties" xmlns:ns2="baefa3d3-ff4e-4392-8ccc-f734c74bdedd" targetNamespace="http://schemas.microsoft.com/office/2006/metadata/properties" ma:root="true" ma:fieldsID="32d4c11be3d04e69d53d771b9ca4238e" ns2:_="">
    <xsd:import namespace="baefa3d3-ff4e-4392-8ccc-f734c74bdedd"/>
    <xsd:element name="properties">
      <xsd:complexType>
        <xsd:sequence>
          <xsd:element name="documentManagement">
            <xsd:complexType>
              <xsd:all>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a3d3-ff4e-4392-8ccc-f734c74bdedd" elementFormDefault="qualified">
    <xsd:import namespace="http://schemas.microsoft.com/office/2006/documentManagement/types"/>
    <xsd:import namespace="http://schemas.microsoft.com/office/infopath/2007/PartnerControls"/>
    <xsd:element name="eDocs_SecurityClassificationTaxHTField0" ma:index="8" nillable="true" ma:displayName="eDocs_SecurityClassification_0" ma:hidden="true" ma:internalName="eDocs_SecurityClassificationTaxHTFiel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0208-CB53-4326-BFDD-F53F2907BCA9}">
  <ds:schemaRefs>
    <ds:schemaRef ds:uri="http://schemas.microsoft.com/sharepoint/v3/contenttype/forms"/>
  </ds:schemaRefs>
</ds:datastoreItem>
</file>

<file path=customXml/itemProps2.xml><?xml version="1.0" encoding="utf-8"?>
<ds:datastoreItem xmlns:ds="http://schemas.openxmlformats.org/officeDocument/2006/customXml" ds:itemID="{120AC807-6E6A-460C-A3C2-94B98526A82A}">
  <ds:schemaRefs>
    <ds:schemaRef ds:uri="http://schemas.microsoft.com/office/2006/metadata/properties"/>
    <ds:schemaRef ds:uri="http://schemas.microsoft.com/office/infopath/2007/PartnerControls"/>
    <ds:schemaRef ds:uri="baefa3d3-ff4e-4392-8ccc-f734c74bdedd"/>
  </ds:schemaRefs>
</ds:datastoreItem>
</file>

<file path=customXml/itemProps3.xml><?xml version="1.0" encoding="utf-8"?>
<ds:datastoreItem xmlns:ds="http://schemas.openxmlformats.org/officeDocument/2006/customXml" ds:itemID="{FD34E3E0-A9D7-4BF3-B477-E53388AD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fa3d3-ff4e-4392-8ccc-f734c74bd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D7BB5-5D8F-4417-BBC6-421F1855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Rural Regeneration &amp; Development Fund Application Form</vt:lpstr>
    </vt:vector>
  </TitlesOfParts>
  <Company/>
  <LinksUpToDate>false</LinksUpToDate>
  <CharactersWithSpaces>19688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Regeneration &amp; Development Fund Application Form</dc:title>
  <dc:subject/>
  <dc:creator>Ó Conghaile, Pól</dc:creator>
  <cp:keywords/>
  <dc:description/>
  <cp:lastModifiedBy>Niall McMahon (DRCD)</cp:lastModifiedBy>
  <cp:revision>2</cp:revision>
  <cp:lastPrinted>2019-04-03T15:02:00Z</cp:lastPrinted>
  <dcterms:created xsi:type="dcterms:W3CDTF">2019-12-31T10:53:00Z</dcterms:created>
  <dcterms:modified xsi:type="dcterms:W3CDTF">2019-12-31T10:53:00Z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0x010100AD7837A2CF8905419EF6E32132A8E916</vt:lpwstr>
  </property>
  <property fmtid="{D5CDD505-2E9C-101B-9397-08002B2CF9AE}" pid="3" name="eDocs_SeriesSubSeriesTaxHTField0">
    <vt:lpwstr>005|283b9afe-1846-4402-9e28-d0200dc4a89e</vt:lpwstr>
  </property>
  <property fmtid="{D5CDD505-2E9C-101B-9397-08002B2CF9AE}" pid="4" name="eDocs_FileStatus">
    <vt:lpwstr>Live</vt:lpwstr>
  </property>
  <property fmtid="{D5CDD505-2E9C-101B-9397-08002B2CF9AE}" pid="5" name="eDocs_FileTopicsTaxHTField0">
    <vt:lpwstr/>
  </property>
  <property fmtid="{D5CDD505-2E9C-101B-9397-08002B2CF9AE}" pid="6" name="eDocs_FileName">
    <vt:lpwstr>RCDCS005-003-2019</vt:lpwstr>
  </property>
  <property fmtid="{D5CDD505-2E9C-101B-9397-08002B2CF9AE}" pid="7" name="eDocs_Year">
    <vt:lpwstr>1;#2019|b47dcb1a-ffe9-4290-92a8-716699eb43a5</vt:lpwstr>
  </property>
  <property fmtid="{D5CDD505-2E9C-101B-9397-08002B2CF9AE}" pid="8" name="eDocs_SecurityLevel">
    <vt:lpwstr>Unclassified</vt:lpwstr>
  </property>
  <property fmtid="{D5CDD505-2E9C-101B-9397-08002B2CF9AE}" pid="9" name="TaxCatchAll">
    <vt:lpwstr>2;#005|283b9afe-1846-4402-9e28-d0200dc4a89e;#1;#2019|b47dcb1a-ffe9-4290-92a8-716699eb43a5</vt:lpwstr>
  </property>
  <property fmtid="{D5CDD505-2E9C-101B-9397-08002B2CF9AE}" pid="10" name="eDocs_SeriesSubSeries">
    <vt:lpwstr>2;#005|283b9afe-1846-4402-9e28-d0200dc4a89e</vt:lpwstr>
  </property>
  <property fmtid="{D5CDD505-2E9C-101B-9397-08002B2CF9AE}" pid="11" name="eDocs_FileTopics">
    <vt:lpwstr/>
  </property>
  <property fmtid="{D5CDD505-2E9C-101B-9397-08002B2CF9AE}" pid="12" name="eDocs_YearTaxHTField0">
    <vt:lpwstr>2019|b47dcb1a-ffe9-4290-92a8-716699eb43a5</vt:lpwstr>
  </property>
  <property fmtid="{D5CDD505-2E9C-101B-9397-08002B2CF9AE}" pid="13" name="_docset_NoMedatataSyncRequired">
    <vt:lpwstr>False</vt:lpwstr>
  </property>
  <property fmtid="{D5CDD505-2E9C-101B-9397-08002B2CF9AE}" pid="14" name="eDocs_SecurityClassification">
    <vt:lpwstr/>
  </property>
</Properties>
</file>