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43C0" w14:textId="771A66CF" w:rsidR="002D69D0" w:rsidRDefault="002D69D0" w:rsidP="002D69D0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IE"/>
        </w:rPr>
      </w:pPr>
    </w:p>
    <w:p w14:paraId="04472AFB" w14:textId="0EE53B88" w:rsidR="004969BB" w:rsidRPr="004969BB" w:rsidRDefault="00ED530F" w:rsidP="004969BB">
      <w:pPr>
        <w:pStyle w:val="BodyText"/>
        <w:rPr>
          <w:lang w:eastAsia="en-I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2992CC" wp14:editId="5B84407E">
                <wp:simplePos x="0" y="0"/>
                <wp:positionH relativeFrom="margin">
                  <wp:posOffset>0</wp:posOffset>
                </wp:positionH>
                <wp:positionV relativeFrom="paragraph">
                  <wp:posOffset>629920</wp:posOffset>
                </wp:positionV>
                <wp:extent cx="6046470" cy="140462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1404620"/>
                        </a:xfrm>
                        <a:prstGeom prst="rect">
                          <a:avLst/>
                        </a:prstGeom>
                        <a:solidFill>
                          <a:srgbClr val="EDEC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1E6F" w14:textId="1F54E152" w:rsidR="00ED530F" w:rsidRPr="00ED530F" w:rsidRDefault="00ED530F" w:rsidP="00ED53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530F">
                              <w:rPr>
                                <w:color w:val="000000" w:themeColor="text1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99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6pt;width:476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" fillcolor="#edece5">
                <v:textbox style="mso-fit-shape-to-text:t">
                  <w:txbxContent>
                    <w:p w14:paraId="21841E6F" w14:textId="1F54E152" w:rsidR="00ED530F" w:rsidRPr="00ED530F" w:rsidRDefault="00ED530F" w:rsidP="00ED530F">
                      <w:pPr>
                        <w:rPr>
                          <w:color w:val="000000" w:themeColor="text1"/>
                        </w:rPr>
                      </w:pPr>
                      <w:r w:rsidRPr="00ED530F">
                        <w:rPr>
                          <w:color w:val="000000" w:themeColor="text1"/>
                        </w:rPr>
                        <w:t>Summary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A1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23DA3" wp14:editId="40544718">
                <wp:simplePos x="0" y="0"/>
                <wp:positionH relativeFrom="margin">
                  <wp:posOffset>0</wp:posOffset>
                </wp:positionH>
                <wp:positionV relativeFrom="paragraph">
                  <wp:posOffset>333518</wp:posOffset>
                </wp:positionV>
                <wp:extent cx="6046470" cy="140462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1404620"/>
                        </a:xfrm>
                        <a:prstGeom prst="rect">
                          <a:avLst/>
                        </a:prstGeom>
                        <a:solidFill>
                          <a:srgbClr val="56515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CC5B" w14:textId="4B9A0B10" w:rsidR="00281A12" w:rsidRPr="00ED530F" w:rsidRDefault="006F72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72F3">
                              <w:rPr>
                                <w:color w:val="FFFFFF" w:themeColor="background1"/>
                              </w:rPr>
                              <w:t>Reasonable Accommodation Fund Grants Survey for People with Disabilities - Downloa</w:t>
                            </w:r>
                            <w:r>
                              <w:rPr>
                                <w:color w:val="FFFFFF" w:themeColor="background1"/>
                              </w:rPr>
                              <w:t>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23DA3" id="_x0000_s1027" type="#_x0000_t202" style="position:absolute;margin-left:0;margin-top:26.25pt;width:476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" fillcolor="#565152">
                <v:textbox style="mso-fit-shape-to-text:t">
                  <w:txbxContent>
                    <w:p w14:paraId="4068CC5B" w14:textId="4B9A0B10" w:rsidR="00281A12" w:rsidRPr="00ED530F" w:rsidRDefault="006F72F3">
                      <w:pPr>
                        <w:rPr>
                          <w:color w:val="FFFFFF" w:themeColor="background1"/>
                        </w:rPr>
                      </w:pPr>
                      <w:r w:rsidRPr="006F72F3">
                        <w:rPr>
                          <w:color w:val="FFFFFF" w:themeColor="background1"/>
                        </w:rPr>
                        <w:t>Reasonable Accommodation Fund Grants Survey for People with Disabilities - Downloa</w:t>
                      </w:r>
                      <w:r>
                        <w:rPr>
                          <w:color w:val="FFFFFF" w:themeColor="background1"/>
                        </w:rPr>
                        <w:t>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8F04C3" w14:textId="59D79BC0" w:rsidR="00764A95" w:rsidRPr="00764A95" w:rsidRDefault="0094754E" w:rsidP="0094754E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IE"/>
        </w:rPr>
        <w:br/>
      </w:r>
      <w:r w:rsidR="00764A95"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>The voice of People with Disabilities is essential to successfully review the Reasonable Accommodation Fund Grants. Please complete this short survey of 10-12 questions to make your views heard.</w:t>
      </w:r>
    </w:p>
    <w:p w14:paraId="021E1078" w14:textId="18B2AFE3" w:rsidR="00A32E0F" w:rsidRDefault="00764A95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 xml:space="preserve">The Reasonable Accommodation Fund aims to support disabled jobseekers, </w:t>
      </w:r>
      <w:r w:rsidR="00A37F40"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>employees,</w:t>
      </w: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 xml:space="preserve"> and employers by helping fund certain reasonable accommodation needs. Four grants are currently available:</w:t>
      </w:r>
    </w:p>
    <w:p w14:paraId="503C0FD2" w14:textId="777C4266" w:rsidR="00764A95" w:rsidRPr="004F5DDC" w:rsidRDefault="00764A95" w:rsidP="004F5DDC">
      <w:pPr>
        <w:pStyle w:val="BodyTex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 xml:space="preserve">Employee Retention Grant (ERG) – Help employers retain employees who acquire a disability, funds identification of accommodations, </w:t>
      </w:r>
      <w:r w:rsidR="004F5DDC"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>training,</w:t>
      </w: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 xml:space="preserve"> or </w:t>
      </w:r>
      <w:r w:rsidR="004F5DDC">
        <w:rPr>
          <w:rFonts w:asciiTheme="majorHAnsi" w:hAnsiTheme="majorHAnsi" w:cstheme="majorHAnsi"/>
          <w:b/>
          <w:bCs/>
          <w:sz w:val="22"/>
          <w:szCs w:val="22"/>
          <w:lang w:val="en-IE"/>
        </w:rPr>
        <w:br/>
      </w:r>
      <w:r w:rsidRPr="004F5DDC">
        <w:rPr>
          <w:rFonts w:asciiTheme="majorHAnsi" w:hAnsiTheme="majorHAnsi" w:cstheme="majorHAnsi"/>
          <w:b/>
          <w:bCs/>
          <w:sz w:val="22"/>
          <w:szCs w:val="22"/>
          <w:lang w:val="en-IE"/>
        </w:rPr>
        <w:t>re-training.</w:t>
      </w:r>
    </w:p>
    <w:p w14:paraId="2B37C4AE" w14:textId="13ADA94D" w:rsidR="00764A95" w:rsidRPr="00764A95" w:rsidRDefault="00764A95" w:rsidP="00764A95">
      <w:pPr>
        <w:pStyle w:val="BodyTex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 xml:space="preserve">Workplace Equipment / Adaptation Grant (WEAG) – Make the workplace more accessible, funds premises adaptations, additional </w:t>
      </w:r>
      <w:r w:rsidR="004F5DDC"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>equipment,</w:t>
      </w: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 xml:space="preserve"> and assistive technology training.</w:t>
      </w:r>
    </w:p>
    <w:p w14:paraId="15811570" w14:textId="763B2395" w:rsidR="00764A95" w:rsidRPr="00764A95" w:rsidRDefault="00764A95" w:rsidP="00764A95">
      <w:pPr>
        <w:pStyle w:val="BodyTex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>Job Interview Interpreter Grant (JIIG) – Funds an interpreter to accompany a person with hearing loss or speech impairment to a job interview and/or induction training.</w:t>
      </w:r>
    </w:p>
    <w:p w14:paraId="53862CAC" w14:textId="7CF79C08" w:rsidR="00764A95" w:rsidRDefault="00764A95" w:rsidP="00764A95">
      <w:pPr>
        <w:pStyle w:val="BodyTex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 xml:space="preserve">Personal Reader Grant (PRG) – </w:t>
      </w:r>
      <w:r w:rsidR="000D671E">
        <w:rPr>
          <w:rFonts w:asciiTheme="majorHAnsi" w:hAnsiTheme="majorHAnsi" w:cstheme="majorHAnsi"/>
          <w:b/>
          <w:bCs/>
          <w:sz w:val="22"/>
          <w:szCs w:val="22"/>
          <w:lang w:val="en-IE"/>
        </w:rPr>
        <w:t>F</w:t>
      </w: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>unds a personal reader to assist someone who is blind or visually impaired in their work.</w:t>
      </w:r>
    </w:p>
    <w:p w14:paraId="350086E5" w14:textId="7043CAA4" w:rsidR="00764A95" w:rsidRDefault="00764A95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73C1F268" w14:textId="188167F4" w:rsidR="00764A95" w:rsidRDefault="00764A95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764A95">
        <w:rPr>
          <w:rFonts w:asciiTheme="majorHAnsi" w:hAnsiTheme="majorHAnsi" w:cstheme="majorHAnsi"/>
          <w:b/>
          <w:bCs/>
          <w:sz w:val="22"/>
          <w:szCs w:val="22"/>
          <w:lang w:val="en-IE"/>
        </w:rPr>
        <w:t>* Required question for online survey</w:t>
      </w:r>
    </w:p>
    <w:p w14:paraId="377DC37F" w14:textId="6EC1C064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19FEB3B1" w14:textId="5B404E6A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4D0D0C6D" w14:textId="08A29C39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614FFC63" w14:textId="54925F52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0E5FA236" w14:textId="05DEA7CB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49D7D6BC" w14:textId="7855C8C7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0E047C5F" w14:textId="5D240893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4A69D4DB" w14:textId="5917AD26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0ACBF296" w14:textId="77777777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  <w:sectPr w:rsidR="00A37F40" w:rsidSect="00281A12">
          <w:headerReference w:type="first" r:id="rId12"/>
          <w:pgSz w:w="11900" w:h="16840"/>
          <w:pgMar w:top="1440" w:right="1440" w:bottom="1440" w:left="1440" w:header="624" w:footer="510" w:gutter="0"/>
          <w:cols w:space="708"/>
          <w:titlePg/>
          <w:docGrid w:linePitch="360"/>
        </w:sectPr>
      </w:pPr>
    </w:p>
    <w:p w14:paraId="7C5A719A" w14:textId="4D262DC6" w:rsidR="00A37F40" w:rsidRDefault="00A37F40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4CB6D122" w14:textId="559EED91" w:rsidR="00A37F40" w:rsidRDefault="00A37F40" w:rsidP="008A1739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A37F40">
        <w:rPr>
          <w:rFonts w:asciiTheme="majorHAnsi" w:hAnsiTheme="majorHAnsi" w:cstheme="majorHAnsi"/>
          <w:b/>
          <w:bCs/>
          <w:sz w:val="22"/>
          <w:szCs w:val="22"/>
          <w:lang w:val="en-IE"/>
        </w:rPr>
        <w:t>*1. Who is completing this survey?</w:t>
      </w:r>
    </w:p>
    <w:p w14:paraId="0D9C0829" w14:textId="7E78CB24" w:rsidR="00A37F40" w:rsidRPr="00A37F40" w:rsidRDefault="00F253D4" w:rsidP="008A1739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70220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39" w:rsidRPr="008A1739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A37F40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A37F40" w:rsidRPr="00A37F40">
        <w:rPr>
          <w:rFonts w:asciiTheme="minorHAnsi" w:hAnsiTheme="minorHAnsi" w:cstheme="minorHAnsi"/>
          <w:sz w:val="22"/>
          <w:szCs w:val="22"/>
          <w:lang w:val="en-IE"/>
        </w:rPr>
        <w:t>Person with a disability</w:t>
      </w:r>
    </w:p>
    <w:p w14:paraId="57704400" w14:textId="1E73613E" w:rsidR="00A37F40" w:rsidRDefault="00F253D4" w:rsidP="008A1739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57993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42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A37F40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A37F40" w:rsidRPr="00A37F40">
        <w:rPr>
          <w:rFonts w:asciiTheme="minorHAnsi" w:hAnsiTheme="minorHAnsi" w:cstheme="minorHAnsi"/>
          <w:sz w:val="22"/>
          <w:szCs w:val="22"/>
          <w:lang w:val="en-IE"/>
        </w:rPr>
        <w:t>Parent, family member, carer, or friend on behalf of the person with a disabilit</w:t>
      </w:r>
      <w:r w:rsidR="00A37F40">
        <w:rPr>
          <w:rFonts w:asciiTheme="minorHAnsi" w:hAnsiTheme="minorHAnsi" w:cstheme="minorHAnsi"/>
          <w:sz w:val="22"/>
          <w:szCs w:val="22"/>
          <w:lang w:val="en-IE"/>
        </w:rPr>
        <w:t>y</w:t>
      </w:r>
    </w:p>
    <w:p w14:paraId="17F9CD3F" w14:textId="6543A5E7" w:rsidR="00F23EB5" w:rsidRDefault="00F23EB5" w:rsidP="00A37F40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6F407BB6" w14:textId="69479A11" w:rsidR="00F23EB5" w:rsidRPr="00F23EB5" w:rsidRDefault="00F23EB5" w:rsidP="00E31ADF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F23EB5">
        <w:rPr>
          <w:rFonts w:asciiTheme="majorHAnsi" w:hAnsiTheme="majorHAnsi" w:cstheme="majorHAnsi"/>
          <w:b/>
          <w:bCs/>
          <w:sz w:val="22"/>
          <w:szCs w:val="22"/>
          <w:lang w:val="en-IE"/>
        </w:rPr>
        <w:t>*2. What is your age?</w:t>
      </w:r>
    </w:p>
    <w:p w14:paraId="7AEE78AE" w14:textId="5D578498" w:rsidR="00F23EB5" w:rsidRPr="001E7B09" w:rsidRDefault="00F253D4" w:rsidP="00E31ADF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96893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73A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23EB5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16-25</w:t>
      </w:r>
    </w:p>
    <w:p w14:paraId="0A25AA06" w14:textId="3AE1FA8D" w:rsidR="00F23EB5" w:rsidRPr="001E7B09" w:rsidRDefault="00F253D4" w:rsidP="00E31ADF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5238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DF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23EB5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26-35</w:t>
      </w:r>
    </w:p>
    <w:p w14:paraId="19B88312" w14:textId="2ED63325" w:rsidR="00F23EB5" w:rsidRPr="001E7B09" w:rsidRDefault="00F253D4" w:rsidP="00E31ADF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4276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DF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23EB5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36-50</w:t>
      </w:r>
    </w:p>
    <w:p w14:paraId="36E2705B" w14:textId="5EA4C98F" w:rsidR="00F23EB5" w:rsidRPr="001E7B09" w:rsidRDefault="00F253D4" w:rsidP="00E31ADF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26792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DF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23EB5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51-66</w:t>
      </w:r>
    </w:p>
    <w:p w14:paraId="70E1561C" w14:textId="0FD5ADC9" w:rsidR="00F23EB5" w:rsidRPr="001E7B09" w:rsidRDefault="00F253D4" w:rsidP="00E31ADF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05504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DF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23EB5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Above 66</w:t>
      </w:r>
    </w:p>
    <w:p w14:paraId="3E39A536" w14:textId="4F68E53E" w:rsidR="00F23EB5" w:rsidRDefault="00F23EB5" w:rsidP="00F23EB5">
      <w:pPr>
        <w:pStyle w:val="BodyText"/>
        <w:spacing w:line="276" w:lineRule="auto"/>
        <w:rPr>
          <w:rFonts w:asciiTheme="majorHAnsi" w:hAnsiTheme="majorHAnsi" w:cstheme="majorHAnsi"/>
          <w:sz w:val="22"/>
          <w:szCs w:val="22"/>
          <w:lang w:val="en-IE"/>
        </w:rPr>
      </w:pPr>
    </w:p>
    <w:p w14:paraId="062F5883" w14:textId="7B6AE96D" w:rsidR="00F23EB5" w:rsidRPr="001E7B09" w:rsidRDefault="001E7B09" w:rsidP="00817F25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1E7B09">
        <w:rPr>
          <w:rFonts w:asciiTheme="majorHAnsi" w:hAnsiTheme="majorHAnsi" w:cstheme="majorHAnsi"/>
          <w:b/>
          <w:bCs/>
          <w:sz w:val="22"/>
          <w:szCs w:val="22"/>
          <w:lang w:val="en-IE"/>
        </w:rPr>
        <w:t>*3. Where do you live?</w:t>
      </w:r>
    </w:p>
    <w:p w14:paraId="20FD0B63" w14:textId="7A985093" w:rsidR="001E7B09" w:rsidRPr="001E7B09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22167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0BF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E7B09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Ulster</w:t>
      </w:r>
    </w:p>
    <w:p w14:paraId="26AAAAAF" w14:textId="487367DD" w:rsidR="001E7B09" w:rsidRPr="001E7B09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8868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E7B09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Munster</w:t>
      </w:r>
    </w:p>
    <w:p w14:paraId="76785A9E" w14:textId="52E9451B" w:rsidR="001E7B09" w:rsidRPr="001E7B09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8543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E7B09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Leinster (Dublin) </w:t>
      </w:r>
    </w:p>
    <w:p w14:paraId="6E5A6596" w14:textId="1340317E" w:rsidR="001E7B09" w:rsidRPr="001E7B09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47862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E7B09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Leinster (outside Dublin) </w:t>
      </w:r>
    </w:p>
    <w:p w14:paraId="4F8A0178" w14:textId="3AAFCF54" w:rsidR="001E7B09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18756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E7B09" w:rsidRPr="001E7B09">
        <w:rPr>
          <w:rFonts w:asciiTheme="minorHAnsi" w:hAnsiTheme="minorHAnsi" w:cstheme="minorHAnsi"/>
          <w:sz w:val="22"/>
          <w:szCs w:val="22"/>
          <w:lang w:val="en-IE"/>
        </w:rPr>
        <w:t xml:space="preserve"> Connaught</w:t>
      </w:r>
    </w:p>
    <w:p w14:paraId="4CDCEF9E" w14:textId="13A4F630" w:rsidR="001E7B09" w:rsidRDefault="001E7B09" w:rsidP="001E7B09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3A855306" w14:textId="71290149" w:rsidR="001E7B09" w:rsidRPr="00FC27E4" w:rsidRDefault="00FC27E4" w:rsidP="00817F25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FC27E4">
        <w:rPr>
          <w:rFonts w:asciiTheme="majorHAnsi" w:hAnsiTheme="majorHAnsi" w:cstheme="majorHAnsi"/>
          <w:b/>
          <w:bCs/>
          <w:sz w:val="22"/>
          <w:szCs w:val="22"/>
          <w:lang w:val="en-IE"/>
        </w:rPr>
        <w:t>* 4. Do you have any of the following long-lasting conditions or difficulties? Please tick all the options that apply to you.</w:t>
      </w:r>
    </w:p>
    <w:p w14:paraId="4E826616" w14:textId="5B232BCC" w:rsidR="006E0B1D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19866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C27E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Blindness or a serious vision impairment </w:t>
      </w:r>
    </w:p>
    <w:p w14:paraId="45ACD0F0" w14:textId="1F3A7C8D" w:rsidR="00FC27E4" w:rsidRPr="00EF3DE4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86575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6E0B1D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FC27E4" w:rsidRPr="00EF3DE4">
        <w:rPr>
          <w:rFonts w:asciiTheme="minorHAnsi" w:hAnsiTheme="minorHAnsi" w:cstheme="minorHAnsi"/>
          <w:sz w:val="22"/>
          <w:szCs w:val="22"/>
          <w:lang w:val="en-IE"/>
        </w:rPr>
        <w:t>Deafness or a hearing impairment</w:t>
      </w:r>
    </w:p>
    <w:p w14:paraId="11D862C1" w14:textId="0A05A9E6" w:rsidR="00FC27E4" w:rsidRPr="00EF3DE4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56583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C27E4" w:rsidRPr="00817F25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FC27E4" w:rsidRPr="00EF3DE4">
        <w:rPr>
          <w:rFonts w:asciiTheme="minorHAnsi" w:hAnsiTheme="minorHAnsi" w:cstheme="minorHAnsi"/>
          <w:sz w:val="22"/>
          <w:szCs w:val="22"/>
          <w:lang w:val="en-IE"/>
        </w:rPr>
        <w:t>An intellectual disability</w:t>
      </w:r>
    </w:p>
    <w:p w14:paraId="3551383E" w14:textId="7DAADDA3" w:rsidR="00FC27E4" w:rsidRPr="00EF3DE4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39658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C27E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A developmental disability like autism or ADHD</w:t>
      </w:r>
    </w:p>
    <w:p w14:paraId="4C330A09" w14:textId="2D51C4A5" w:rsidR="00FC27E4" w:rsidRPr="00EF3DE4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7494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C27E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A speech impediment that requires interpretation assistance</w:t>
      </w:r>
    </w:p>
    <w:p w14:paraId="5D14DE66" w14:textId="3F7CB05A" w:rsidR="00FC27E4" w:rsidRPr="00EF3DE4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8381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C27E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A psychological or emotional condition or a mental health issue</w:t>
      </w:r>
    </w:p>
    <w:p w14:paraId="35477AAB" w14:textId="54243810" w:rsidR="00FC27E4" w:rsidRPr="00EF3DE4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5436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C27E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Physical disability</w:t>
      </w:r>
    </w:p>
    <w:p w14:paraId="6CF68395" w14:textId="69E6C291" w:rsidR="00817F25" w:rsidRDefault="00817F25" w:rsidP="00817F25">
      <w:pPr>
        <w:framePr w:w="9131" w:h="1061" w:hSpace="180" w:wrap="around" w:vAnchor="text" w:hAnchor="page" w:x="1511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23AC9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3AC9">
        <w:rPr>
          <w:highlight w:val="lightGray"/>
        </w:rPr>
        <w:instrText xml:space="preserve"> FORMTEXT </w:instrText>
      </w:r>
      <w:r w:rsidRPr="00023AC9">
        <w:rPr>
          <w:highlight w:val="lightGray"/>
        </w:rPr>
      </w:r>
      <w:r w:rsidRPr="00023AC9">
        <w:rPr>
          <w:highlight w:val="lightGray"/>
        </w:rPr>
        <w:fldChar w:fldCharType="separate"/>
      </w:r>
      <w:r w:rsidR="00102D42" w:rsidRPr="00023AC9">
        <w:rPr>
          <w:highlight w:val="lightGray"/>
        </w:rPr>
        <w:t> </w:t>
      </w:r>
      <w:r w:rsidR="00102D42" w:rsidRPr="00023AC9">
        <w:rPr>
          <w:highlight w:val="lightGray"/>
        </w:rPr>
        <w:t> </w:t>
      </w:r>
      <w:r w:rsidR="00102D42" w:rsidRPr="00023AC9">
        <w:rPr>
          <w:highlight w:val="lightGray"/>
        </w:rPr>
        <w:t> </w:t>
      </w:r>
      <w:r w:rsidR="00102D42" w:rsidRPr="00023AC9">
        <w:rPr>
          <w:highlight w:val="lightGray"/>
        </w:rPr>
        <w:t> </w:t>
      </w:r>
      <w:r w:rsidR="00102D42" w:rsidRPr="00023AC9">
        <w:rPr>
          <w:highlight w:val="lightGray"/>
        </w:rPr>
        <w:t> </w:t>
      </w:r>
      <w:r w:rsidRPr="00023AC9">
        <w:rPr>
          <w:highlight w:val="lightGray"/>
        </w:rPr>
        <w:fldChar w:fldCharType="end"/>
      </w:r>
      <w:bookmarkEnd w:id="0"/>
    </w:p>
    <w:p w14:paraId="4D233153" w14:textId="45A6FFB6" w:rsidR="00FC27E4" w:rsidRPr="00EF3DE4" w:rsidRDefault="00F253D4" w:rsidP="00817F2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20652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2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FC27E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Any other chronic illness or condition</w:t>
      </w:r>
    </w:p>
    <w:p w14:paraId="0CC7EC17" w14:textId="77777777" w:rsidR="006E0B1D" w:rsidRDefault="006E0B1D" w:rsidP="005D32DF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  <w:sectPr w:rsidR="006E0B1D" w:rsidSect="00281A12">
          <w:pgSz w:w="11900" w:h="16840"/>
          <w:pgMar w:top="1440" w:right="1440" w:bottom="1440" w:left="1440" w:header="624" w:footer="510" w:gutter="0"/>
          <w:cols w:space="708"/>
          <w:titlePg/>
          <w:docGrid w:linePitch="360"/>
        </w:sectPr>
      </w:pPr>
    </w:p>
    <w:p w14:paraId="71000E81" w14:textId="6CB8F71C" w:rsidR="005D32DF" w:rsidRDefault="005D32DF" w:rsidP="005D32DF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0EECD553" w14:textId="77777777" w:rsidR="006E0B1D" w:rsidRDefault="006E0B1D" w:rsidP="005D32DF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3BCC9E73" w14:textId="7057BD24" w:rsidR="00A37F40" w:rsidRDefault="005D32DF" w:rsidP="006327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5D32DF">
        <w:rPr>
          <w:rFonts w:asciiTheme="majorHAnsi" w:hAnsiTheme="majorHAnsi" w:cstheme="majorHAnsi"/>
          <w:b/>
          <w:bCs/>
          <w:sz w:val="22"/>
          <w:szCs w:val="22"/>
          <w:lang w:val="en-IE"/>
        </w:rPr>
        <w:t>5. Are you currently working?</w:t>
      </w:r>
    </w:p>
    <w:p w14:paraId="07C900E5" w14:textId="35B45614" w:rsidR="005D32DF" w:rsidRPr="005D32DF" w:rsidRDefault="00F253D4" w:rsidP="006327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26143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7D4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D32D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D32DF" w:rsidRPr="005D32DF">
        <w:rPr>
          <w:rFonts w:asciiTheme="minorHAnsi" w:hAnsiTheme="minorHAnsi" w:cstheme="minorHAnsi"/>
          <w:sz w:val="22"/>
          <w:szCs w:val="22"/>
          <w:lang w:val="en-IE"/>
        </w:rPr>
        <w:t>Yes</w:t>
      </w:r>
    </w:p>
    <w:p w14:paraId="075CC14E" w14:textId="7C5ECD1C" w:rsidR="005D32DF" w:rsidRDefault="00F253D4" w:rsidP="006327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82112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7D4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D32D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D32DF" w:rsidRPr="005D32DF">
        <w:rPr>
          <w:rFonts w:asciiTheme="minorHAnsi" w:hAnsiTheme="minorHAnsi" w:cstheme="minorHAnsi"/>
          <w:sz w:val="22"/>
          <w:szCs w:val="22"/>
          <w:lang w:val="en-IE"/>
        </w:rPr>
        <w:t>No</w:t>
      </w:r>
    </w:p>
    <w:p w14:paraId="58B43895" w14:textId="00454C6E" w:rsidR="00E551D5" w:rsidRDefault="00E551D5" w:rsidP="005D32DF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7D91BC4C" w14:textId="0DFF8AFE" w:rsidR="00E551D5" w:rsidRPr="005C3ED4" w:rsidRDefault="00E551D5" w:rsidP="00DB1A6C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5C3ED4">
        <w:rPr>
          <w:rFonts w:asciiTheme="majorHAnsi" w:hAnsiTheme="majorHAnsi" w:cstheme="majorHAnsi"/>
          <w:b/>
          <w:bCs/>
          <w:sz w:val="22"/>
          <w:szCs w:val="22"/>
          <w:lang w:val="en-IE"/>
        </w:rPr>
        <w:t>* 6. What type of work are you doing or looking to do?</w:t>
      </w:r>
      <w:r w:rsidR="000D671E" w:rsidRPr="000D671E">
        <w:rPr>
          <w:rFonts w:asciiTheme="majorHAnsi" w:hAnsiTheme="majorHAnsi" w:cstheme="majorHAnsi"/>
          <w:sz w:val="22"/>
          <w:szCs w:val="22"/>
          <w:lang w:val="en-IE"/>
        </w:rPr>
        <w:t xml:space="preserve"> (Please tick one)</w:t>
      </w:r>
    </w:p>
    <w:p w14:paraId="07D692E0" w14:textId="5A91C9D2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61198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Accommodation and Food Services</w:t>
      </w:r>
    </w:p>
    <w:p w14:paraId="4DCD5F2F" w14:textId="15139D39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59837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Public Administration</w:t>
      </w:r>
    </w:p>
    <w:p w14:paraId="5AC976AC" w14:textId="52086DA6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72268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Agriculture, Forestry and Fishing</w:t>
      </w:r>
    </w:p>
    <w:p w14:paraId="7DDA9433" w14:textId="07444D91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46801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Construction</w:t>
      </w:r>
    </w:p>
    <w:p w14:paraId="45746210" w14:textId="78032315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51287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Education</w:t>
      </w:r>
    </w:p>
    <w:p w14:paraId="1CE2CB45" w14:textId="02786FB3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207520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Health and Social Work</w:t>
      </w:r>
    </w:p>
    <w:p w14:paraId="439CC62C" w14:textId="56A57BB5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207377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Manufacturing (Industry)</w:t>
      </w:r>
    </w:p>
    <w:p w14:paraId="706B50FC" w14:textId="4679EB02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5996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Information and Communication</w:t>
      </w:r>
    </w:p>
    <w:p w14:paraId="1EBD3545" w14:textId="043019F3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71562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0D3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Professional, Scientific, Technical and Support Services </w:t>
      </w:r>
    </w:p>
    <w:p w14:paraId="600ECCEE" w14:textId="52968F36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5413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Retail, Wholesale and Trade</w:t>
      </w:r>
    </w:p>
    <w:p w14:paraId="32D8AA31" w14:textId="01F53B9E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04902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Transport and Storage</w:t>
      </w:r>
    </w:p>
    <w:p w14:paraId="3D05EA93" w14:textId="4EC3BB59" w:rsidR="00E551D5" w:rsidRPr="00EF3DE4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09886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Financial, Insurance and Real estate</w:t>
      </w:r>
    </w:p>
    <w:p w14:paraId="168548C1" w14:textId="0609CFD0" w:rsidR="00E551D5" w:rsidRDefault="00F253D4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200239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6C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51D5" w:rsidRPr="00EF3DE4">
        <w:rPr>
          <w:rFonts w:asciiTheme="minorHAnsi" w:hAnsiTheme="minorHAnsi" w:cstheme="minorHAnsi"/>
          <w:sz w:val="22"/>
          <w:szCs w:val="22"/>
          <w:lang w:val="en-IE"/>
        </w:rPr>
        <w:t>Other (please state)</w:t>
      </w:r>
    </w:p>
    <w:p w14:paraId="73639699" w14:textId="2178026E" w:rsidR="0025190C" w:rsidRDefault="0025190C" w:rsidP="0025190C">
      <w:pPr>
        <w:framePr w:w="9083" w:h="1139" w:hSpace="180" w:wrap="around" w:vAnchor="text" w:hAnchor="page" w:x="1487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23AC9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23AC9">
        <w:rPr>
          <w:highlight w:val="lightGray"/>
        </w:rPr>
        <w:instrText xml:space="preserve"> FORMTEXT </w:instrText>
      </w:r>
      <w:r w:rsidRPr="00023AC9">
        <w:rPr>
          <w:highlight w:val="lightGray"/>
        </w:rPr>
      </w:r>
      <w:r w:rsidRPr="00023AC9">
        <w:rPr>
          <w:highlight w:val="lightGray"/>
        </w:rPr>
        <w:fldChar w:fldCharType="separate"/>
      </w:r>
      <w:r w:rsidR="005E40D3" w:rsidRPr="00023AC9">
        <w:rPr>
          <w:highlight w:val="lightGray"/>
        </w:rPr>
        <w:t> </w:t>
      </w:r>
      <w:r w:rsidR="005E40D3" w:rsidRPr="00023AC9">
        <w:rPr>
          <w:highlight w:val="lightGray"/>
        </w:rPr>
        <w:t> </w:t>
      </w:r>
      <w:r w:rsidR="005E40D3" w:rsidRPr="00023AC9">
        <w:rPr>
          <w:highlight w:val="lightGray"/>
        </w:rPr>
        <w:t> </w:t>
      </w:r>
      <w:r w:rsidR="005E40D3" w:rsidRPr="00023AC9">
        <w:rPr>
          <w:highlight w:val="lightGray"/>
        </w:rPr>
        <w:t> </w:t>
      </w:r>
      <w:r w:rsidR="005E40D3" w:rsidRPr="00023AC9">
        <w:rPr>
          <w:highlight w:val="lightGray"/>
        </w:rPr>
        <w:t> </w:t>
      </w:r>
      <w:r w:rsidRPr="00023AC9">
        <w:rPr>
          <w:highlight w:val="lightGray"/>
        </w:rPr>
        <w:fldChar w:fldCharType="end"/>
      </w:r>
      <w:bookmarkEnd w:id="1"/>
    </w:p>
    <w:p w14:paraId="41761C01" w14:textId="77777777" w:rsidR="0025190C" w:rsidRPr="00EF3DE4" w:rsidRDefault="0025190C" w:rsidP="00DB1A6C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2B1151A0" w14:textId="5C982747" w:rsidR="005C3ED4" w:rsidRDefault="005C3E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1C8A911D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5D94919D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369CED6F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6382E7E3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10E3D5D0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5D83C517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0D9E5CC7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0E49712B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  <w:sectPr w:rsidR="005C3ED4" w:rsidSect="00281A12">
          <w:pgSz w:w="11900" w:h="16840"/>
          <w:pgMar w:top="1440" w:right="1440" w:bottom="1440" w:left="1440" w:header="624" w:footer="510" w:gutter="0"/>
          <w:cols w:space="708"/>
          <w:titlePg/>
          <w:docGrid w:linePitch="360"/>
        </w:sectPr>
      </w:pPr>
    </w:p>
    <w:p w14:paraId="071580B5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130DA900" w14:textId="77777777" w:rsidR="005C3ED4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007DACCA" w14:textId="01E04041" w:rsidR="005D32DF" w:rsidRDefault="005C3ED4" w:rsidP="005C3ED4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5C3ED4">
        <w:rPr>
          <w:rFonts w:asciiTheme="majorHAnsi" w:hAnsiTheme="majorHAnsi" w:cstheme="majorHAnsi"/>
          <w:b/>
          <w:bCs/>
          <w:sz w:val="22"/>
          <w:szCs w:val="22"/>
          <w:lang w:val="en-IE"/>
        </w:rPr>
        <w:t>* 7. Can you tell us what reasonable accommodations you would usually need at work? (You can tick more than one answer.)</w:t>
      </w:r>
    </w:p>
    <w:p w14:paraId="743FEA27" w14:textId="5AA4A762" w:rsidR="005C3ED4" w:rsidRPr="00EF3DE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51087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>Special equipment</w:t>
      </w:r>
    </w:p>
    <w:p w14:paraId="1704D3B9" w14:textId="5F94F3B9" w:rsidR="005C3ED4" w:rsidRPr="00EF3DE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63570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>Specialist software (</w:t>
      </w:r>
      <w:r w:rsidR="004F5DDC" w:rsidRPr="00EF3DE4">
        <w:rPr>
          <w:rFonts w:asciiTheme="minorHAnsi" w:hAnsiTheme="minorHAnsi" w:cstheme="minorHAnsi"/>
          <w:sz w:val="22"/>
          <w:szCs w:val="22"/>
          <w:lang w:val="en-IE"/>
        </w:rPr>
        <w:t>e.g.,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 magnification software for PC) </w:t>
      </w:r>
    </w:p>
    <w:p w14:paraId="5306E216" w14:textId="74CDA9F5" w:rsidR="005C3ED4" w:rsidRPr="00EF3DE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96069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E4" w:rsidRP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>Assistive technologies</w:t>
      </w:r>
    </w:p>
    <w:p w14:paraId="4A1C5303" w14:textId="20C13982" w:rsidR="005C3ED4" w:rsidRPr="00EF3DE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209505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>Workplace adaptations</w:t>
      </w:r>
    </w:p>
    <w:p w14:paraId="3BA97EF2" w14:textId="06293E94" w:rsidR="005C3ED4" w:rsidRPr="00EF3DE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9839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>Help getting to and from work</w:t>
      </w:r>
    </w:p>
    <w:p w14:paraId="2FA5B4D7" w14:textId="56EDC644" w:rsidR="005C3ED4" w:rsidRPr="00EF3DE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88009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>Vehicle(s) adaptions</w:t>
      </w:r>
    </w:p>
    <w:p w14:paraId="0CD89F6D" w14:textId="423E0155" w:rsidR="005C3ED4" w:rsidRPr="00EF3DE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48921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 xml:space="preserve">Access to sign language or other interpretation services </w:t>
      </w:r>
    </w:p>
    <w:p w14:paraId="03175CB3" w14:textId="5E014735" w:rsidR="005C3ED4" w:rsidRPr="00EF3DE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283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>Personal assistant</w:t>
      </w:r>
    </w:p>
    <w:p w14:paraId="23274F00" w14:textId="77B0B385" w:rsidR="005C3ED4" w:rsidRPr="00EF3DE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90657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>Flexible working hours</w:t>
      </w:r>
    </w:p>
    <w:p w14:paraId="7FD752B7" w14:textId="1B702A37" w:rsidR="005C3ED4" w:rsidRDefault="00F253D4" w:rsidP="005C3ED4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582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27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EF3DE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C3ED4" w:rsidRPr="00EF3DE4">
        <w:rPr>
          <w:rFonts w:asciiTheme="minorHAnsi" w:hAnsiTheme="minorHAnsi" w:cstheme="minorHAnsi"/>
          <w:sz w:val="22"/>
          <w:szCs w:val="22"/>
          <w:lang w:val="en-IE"/>
        </w:rPr>
        <w:t>Other (please state)</w:t>
      </w:r>
    </w:p>
    <w:bookmarkStart w:id="2" w:name="_Hlk99959104"/>
    <w:p w14:paraId="7B84AFC3" w14:textId="4E9795F9" w:rsidR="001577B2" w:rsidRDefault="001577B2" w:rsidP="001577B2">
      <w:pPr>
        <w:framePr w:w="9036" w:h="1209" w:hSpace="180" w:wrap="around" w:vAnchor="text" w:hAnchor="page" w:x="146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23AC9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23AC9">
        <w:rPr>
          <w:highlight w:val="lightGray"/>
        </w:rPr>
        <w:instrText xml:space="preserve"> FORMTEXT </w:instrText>
      </w:r>
      <w:r w:rsidRPr="00023AC9">
        <w:rPr>
          <w:highlight w:val="lightGray"/>
        </w:rPr>
      </w:r>
      <w:r w:rsidRPr="00023AC9">
        <w:rPr>
          <w:highlight w:val="lightGray"/>
        </w:rPr>
        <w:fldChar w:fldCharType="separate"/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highlight w:val="lightGray"/>
        </w:rPr>
        <w:fldChar w:fldCharType="end"/>
      </w:r>
      <w:bookmarkEnd w:id="3"/>
    </w:p>
    <w:bookmarkEnd w:id="2"/>
    <w:p w14:paraId="01022ADE" w14:textId="77777777" w:rsidR="001577B2" w:rsidRDefault="001577B2" w:rsidP="00764A95">
      <w:pPr>
        <w:pStyle w:val="BodyText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1ED5D510" w14:textId="52E6F2EC" w:rsidR="00183BF8" w:rsidRDefault="00183BF8" w:rsidP="002452F0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183BF8">
        <w:rPr>
          <w:rFonts w:asciiTheme="majorHAnsi" w:hAnsiTheme="majorHAnsi" w:cstheme="majorHAnsi"/>
          <w:b/>
          <w:bCs/>
          <w:sz w:val="22"/>
          <w:szCs w:val="22"/>
          <w:lang w:val="en-IE"/>
        </w:rPr>
        <w:t>* 8. Have you ever benefitted from the Reasonable Accommodation Fund grants</w:t>
      </w:r>
      <w:r>
        <w:rPr>
          <w:rFonts w:asciiTheme="majorHAnsi" w:hAnsiTheme="majorHAnsi" w:cstheme="majorHAnsi"/>
          <w:b/>
          <w:bCs/>
          <w:sz w:val="22"/>
          <w:szCs w:val="22"/>
          <w:lang w:val="en-IE"/>
        </w:rPr>
        <w:t>?</w:t>
      </w:r>
    </w:p>
    <w:p w14:paraId="245C8F27" w14:textId="06F8017A" w:rsidR="00183BF8" w:rsidRPr="00183BF8" w:rsidRDefault="00F253D4" w:rsidP="002452F0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52213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F0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94754E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183BF8" w:rsidRPr="00183BF8">
        <w:rPr>
          <w:rFonts w:asciiTheme="minorHAnsi" w:hAnsiTheme="minorHAnsi" w:cstheme="minorHAnsi"/>
          <w:sz w:val="22"/>
          <w:szCs w:val="22"/>
          <w:lang w:val="en-IE"/>
        </w:rPr>
        <w:t>Yes</w:t>
      </w:r>
    </w:p>
    <w:p w14:paraId="73FCF4E7" w14:textId="5C8979C9" w:rsidR="00183BF8" w:rsidRPr="00183BF8" w:rsidRDefault="00F253D4" w:rsidP="002452F0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3494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F0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94754E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183BF8" w:rsidRPr="00183BF8">
        <w:rPr>
          <w:rFonts w:asciiTheme="minorHAnsi" w:hAnsiTheme="minorHAnsi" w:cstheme="minorHAnsi"/>
          <w:sz w:val="22"/>
          <w:szCs w:val="22"/>
          <w:lang w:val="en-IE"/>
        </w:rPr>
        <w:t xml:space="preserve">No, but I have heard of them </w:t>
      </w:r>
    </w:p>
    <w:p w14:paraId="1E116C77" w14:textId="5F8DC276" w:rsidR="00183BF8" w:rsidRDefault="00F253D4" w:rsidP="002452F0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36235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F0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83BF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183BF8" w:rsidRPr="00183BF8">
        <w:rPr>
          <w:rFonts w:asciiTheme="minorHAnsi" w:hAnsiTheme="minorHAnsi" w:cstheme="minorHAnsi"/>
          <w:sz w:val="22"/>
          <w:szCs w:val="22"/>
          <w:lang w:val="en-IE"/>
        </w:rPr>
        <w:t>No, never heard of them</w:t>
      </w:r>
    </w:p>
    <w:p w14:paraId="0A452F0D" w14:textId="1B2AB8FA" w:rsidR="00183BF8" w:rsidRDefault="00183BF8" w:rsidP="00183BF8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51070B96" w14:textId="67D049E2" w:rsidR="00183BF8" w:rsidRPr="00183BF8" w:rsidRDefault="00183BF8" w:rsidP="00037055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183BF8">
        <w:rPr>
          <w:rFonts w:asciiTheme="majorHAnsi" w:hAnsiTheme="majorHAnsi" w:cstheme="majorHAnsi"/>
          <w:b/>
          <w:bCs/>
          <w:sz w:val="22"/>
          <w:szCs w:val="22"/>
          <w:lang w:val="en-IE"/>
        </w:rPr>
        <w:t>* 9. Which grant have you used?</w:t>
      </w:r>
    </w:p>
    <w:p w14:paraId="6EF84FD0" w14:textId="3594BCBF" w:rsidR="00183BF8" w:rsidRDefault="00F253D4" w:rsidP="0003705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79657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5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83BF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183BF8" w:rsidRPr="00183BF8">
        <w:rPr>
          <w:rFonts w:asciiTheme="minorHAnsi" w:hAnsiTheme="minorHAnsi" w:cstheme="minorHAnsi"/>
          <w:sz w:val="22"/>
          <w:szCs w:val="22"/>
          <w:lang w:val="en-IE"/>
        </w:rPr>
        <w:t xml:space="preserve">Workplace Equipment Adaptation Grant </w:t>
      </w:r>
    </w:p>
    <w:p w14:paraId="3E763454" w14:textId="17F3E75C" w:rsidR="00183BF8" w:rsidRPr="00183BF8" w:rsidRDefault="00F253D4" w:rsidP="0003705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29359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5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83BF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183BF8" w:rsidRPr="00183BF8">
        <w:rPr>
          <w:rFonts w:asciiTheme="minorHAnsi" w:hAnsiTheme="minorHAnsi" w:cstheme="minorHAnsi"/>
          <w:sz w:val="22"/>
          <w:szCs w:val="22"/>
          <w:lang w:val="en-IE"/>
        </w:rPr>
        <w:t>Personal Reader Grant</w:t>
      </w:r>
    </w:p>
    <w:p w14:paraId="3CAF6015" w14:textId="4CA03DC5" w:rsidR="00183BF8" w:rsidRDefault="00F253D4" w:rsidP="0003705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3344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5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83BF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183BF8" w:rsidRPr="00183BF8">
        <w:rPr>
          <w:rFonts w:asciiTheme="minorHAnsi" w:hAnsiTheme="minorHAnsi" w:cstheme="minorHAnsi"/>
          <w:sz w:val="22"/>
          <w:szCs w:val="22"/>
          <w:lang w:val="en-IE"/>
        </w:rPr>
        <w:t>Job Interview Interpreter Grant</w:t>
      </w:r>
    </w:p>
    <w:p w14:paraId="0603D733" w14:textId="753E335C" w:rsidR="00183BF8" w:rsidRDefault="00F253D4" w:rsidP="0003705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1216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5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83BF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183BF8" w:rsidRPr="00183BF8">
        <w:rPr>
          <w:rFonts w:asciiTheme="minorHAnsi" w:hAnsiTheme="minorHAnsi" w:cstheme="minorHAnsi"/>
          <w:sz w:val="22"/>
          <w:szCs w:val="22"/>
          <w:lang w:val="en-IE"/>
        </w:rPr>
        <w:t xml:space="preserve">Employee Retention Scheme Grant </w:t>
      </w:r>
    </w:p>
    <w:p w14:paraId="6A0F5755" w14:textId="6C5001A8" w:rsidR="00183BF8" w:rsidRDefault="00F253D4" w:rsidP="00037055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42468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5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183BF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183BF8" w:rsidRPr="00183BF8">
        <w:rPr>
          <w:rFonts w:asciiTheme="minorHAnsi" w:hAnsiTheme="minorHAnsi" w:cstheme="minorHAnsi"/>
          <w:sz w:val="22"/>
          <w:szCs w:val="22"/>
          <w:lang w:val="en-IE"/>
        </w:rPr>
        <w:t>Cannot remember</w:t>
      </w:r>
    </w:p>
    <w:p w14:paraId="55EB549B" w14:textId="4019AC3B" w:rsidR="00DB64FD" w:rsidRDefault="00DB64FD" w:rsidP="00183BF8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33F118D1" w14:textId="4351EB68" w:rsidR="00DB64FD" w:rsidRDefault="00DB64FD" w:rsidP="00183BF8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268BF10B" w14:textId="77777777" w:rsidR="00DB64FD" w:rsidRDefault="00DB64FD" w:rsidP="00183BF8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  <w:sectPr w:rsidR="00DB64FD" w:rsidSect="00281A12">
          <w:pgSz w:w="11900" w:h="16840"/>
          <w:pgMar w:top="1440" w:right="1440" w:bottom="1440" w:left="1440" w:header="624" w:footer="510" w:gutter="0"/>
          <w:cols w:space="708"/>
          <w:titlePg/>
          <w:docGrid w:linePitch="360"/>
        </w:sectPr>
      </w:pPr>
    </w:p>
    <w:p w14:paraId="365663DF" w14:textId="61AAF169" w:rsidR="00DB64FD" w:rsidRDefault="00DB64FD" w:rsidP="00183BF8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75FC2EBF" w14:textId="669A3AEA" w:rsidR="00DB64FD" w:rsidRDefault="00DB64FD" w:rsidP="00183BF8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45D301A4" w14:textId="5CA92462" w:rsidR="00DB64FD" w:rsidRPr="00DB64FD" w:rsidRDefault="00DB64FD" w:rsidP="008F7062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DB64FD">
        <w:rPr>
          <w:rFonts w:asciiTheme="majorHAnsi" w:hAnsiTheme="majorHAnsi" w:cstheme="majorHAnsi"/>
          <w:b/>
          <w:bCs/>
          <w:sz w:val="22"/>
          <w:szCs w:val="22"/>
          <w:lang w:val="en-IE"/>
        </w:rPr>
        <w:t>* 10. Do you think these grants help you with?</w:t>
      </w:r>
    </w:p>
    <w:p w14:paraId="6CF10FCC" w14:textId="67E5618D" w:rsidR="00DB64FD" w:rsidRDefault="00F253D4" w:rsidP="008F7062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19383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4FD" w:rsidRPr="008F7062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DB64FD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B64FD" w:rsidRPr="00DB64FD">
        <w:rPr>
          <w:rFonts w:asciiTheme="minorHAnsi" w:hAnsiTheme="minorHAnsi" w:cstheme="minorHAnsi"/>
          <w:sz w:val="22"/>
          <w:szCs w:val="22"/>
          <w:lang w:val="en-IE"/>
        </w:rPr>
        <w:t xml:space="preserve">Getting a job, you otherwise would not get </w:t>
      </w:r>
    </w:p>
    <w:p w14:paraId="09AA604B" w14:textId="6C47781C" w:rsidR="00DB64FD" w:rsidRPr="00DB64FD" w:rsidRDefault="00F253D4" w:rsidP="008F7062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40525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062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DB64FD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B64FD" w:rsidRPr="00DB64FD">
        <w:rPr>
          <w:rFonts w:asciiTheme="minorHAnsi" w:hAnsiTheme="minorHAnsi" w:cstheme="minorHAnsi"/>
          <w:sz w:val="22"/>
          <w:szCs w:val="22"/>
          <w:lang w:val="en-IE"/>
        </w:rPr>
        <w:t>Performing better in your job</w:t>
      </w:r>
    </w:p>
    <w:p w14:paraId="683CC4F5" w14:textId="5EF01C0B" w:rsidR="00DB64FD" w:rsidRPr="00DB64FD" w:rsidRDefault="00F253D4" w:rsidP="008F7062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31988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062" w:rsidRPr="008F7062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DB64FD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B64FD" w:rsidRPr="00DB64FD">
        <w:rPr>
          <w:rFonts w:asciiTheme="minorHAnsi" w:hAnsiTheme="minorHAnsi" w:cstheme="minorHAnsi"/>
          <w:sz w:val="22"/>
          <w:szCs w:val="22"/>
          <w:lang w:val="en-IE"/>
        </w:rPr>
        <w:t>Keeping your job</w:t>
      </w:r>
    </w:p>
    <w:p w14:paraId="7E5CCF2E" w14:textId="539C6E84" w:rsidR="00DB64FD" w:rsidRPr="00DB64FD" w:rsidRDefault="00F253D4" w:rsidP="008F7062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38015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5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DB64FD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B64FD" w:rsidRPr="00DB64FD">
        <w:rPr>
          <w:rFonts w:asciiTheme="minorHAnsi" w:hAnsiTheme="minorHAnsi" w:cstheme="minorHAnsi"/>
          <w:sz w:val="22"/>
          <w:szCs w:val="22"/>
          <w:lang w:val="en-IE"/>
        </w:rPr>
        <w:t>Getting a promotion</w:t>
      </w:r>
    </w:p>
    <w:p w14:paraId="5FE59B31" w14:textId="343245FA" w:rsidR="00DB64FD" w:rsidRDefault="00F253D4" w:rsidP="008F7062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102594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062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DB64FD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B64FD" w:rsidRPr="00DB64FD">
        <w:rPr>
          <w:rFonts w:asciiTheme="minorHAnsi" w:hAnsiTheme="minorHAnsi" w:cstheme="minorHAnsi"/>
          <w:sz w:val="22"/>
          <w:szCs w:val="22"/>
          <w:lang w:val="en-IE"/>
        </w:rPr>
        <w:t>Other (please state)</w:t>
      </w:r>
    </w:p>
    <w:p w14:paraId="72014130" w14:textId="77777777" w:rsidR="0094754E" w:rsidRDefault="0094754E" w:rsidP="0094754E">
      <w:pPr>
        <w:framePr w:w="9036" w:h="1209" w:hSpace="180" w:wrap="around" w:vAnchor="text" w:hAnchor="page" w:x="14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23AC9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3AC9">
        <w:rPr>
          <w:highlight w:val="lightGray"/>
        </w:rPr>
        <w:instrText xml:space="preserve"> FORMTEXT </w:instrText>
      </w:r>
      <w:r w:rsidRPr="00023AC9">
        <w:rPr>
          <w:highlight w:val="lightGray"/>
        </w:rPr>
      </w:r>
      <w:r w:rsidRPr="00023AC9">
        <w:rPr>
          <w:highlight w:val="lightGray"/>
        </w:rPr>
        <w:fldChar w:fldCharType="separate"/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highlight w:val="lightGray"/>
        </w:rPr>
        <w:fldChar w:fldCharType="end"/>
      </w:r>
    </w:p>
    <w:p w14:paraId="0FFA2B36" w14:textId="77777777" w:rsidR="0094754E" w:rsidRDefault="0094754E" w:rsidP="00DB64FD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</w:p>
    <w:p w14:paraId="4B87BAA3" w14:textId="183A4F20" w:rsidR="003042D8" w:rsidRPr="003042D8" w:rsidRDefault="003042D8" w:rsidP="0094754E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3042D8">
        <w:rPr>
          <w:rFonts w:asciiTheme="majorHAnsi" w:hAnsiTheme="majorHAnsi" w:cstheme="majorHAnsi"/>
          <w:b/>
          <w:bCs/>
          <w:sz w:val="22"/>
          <w:szCs w:val="22"/>
          <w:lang w:val="en-IE"/>
        </w:rPr>
        <w:t>* 11. How would you make these grants better?</w:t>
      </w:r>
    </w:p>
    <w:p w14:paraId="52C8FE1F" w14:textId="0708C128" w:rsidR="003042D8" w:rsidRP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23674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Change Personal Reader Grant to reflect technological developments (</w:t>
      </w:r>
      <w:r w:rsidR="004F5DDC" w:rsidRPr="003042D8">
        <w:rPr>
          <w:rFonts w:asciiTheme="minorHAnsi" w:hAnsiTheme="minorHAnsi" w:cstheme="minorHAnsi"/>
          <w:sz w:val="22"/>
          <w:szCs w:val="22"/>
          <w:lang w:val="en-IE"/>
        </w:rPr>
        <w:t>e.g.,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 xml:space="preserve"> JAWS)</w:t>
      </w:r>
    </w:p>
    <w:p w14:paraId="03C9C927" w14:textId="4C97D94B" w:rsidR="003042D8" w:rsidRP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20740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Additional interpreter hours for a person with hearing loss or speech impairment</w:t>
      </w:r>
    </w:p>
    <w:p w14:paraId="6F368122" w14:textId="787F679F" w:rsidR="003042D8" w:rsidRP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7436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Help with travel costs to/from work</w:t>
      </w:r>
    </w:p>
    <w:p w14:paraId="516B0CEA" w14:textId="26C86542" w:rsid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208736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Help with travel cost in work (</w:t>
      </w:r>
      <w:r w:rsidR="004F5DDC" w:rsidRPr="003042D8">
        <w:rPr>
          <w:rFonts w:asciiTheme="minorHAnsi" w:hAnsiTheme="minorHAnsi" w:cstheme="minorHAnsi"/>
          <w:sz w:val="22"/>
          <w:szCs w:val="22"/>
          <w:lang w:val="en-IE"/>
        </w:rPr>
        <w:t>e.g.,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 xml:space="preserve"> taxi to meetings) </w:t>
      </w:r>
    </w:p>
    <w:p w14:paraId="1904D663" w14:textId="7D3CB1EB" w:rsidR="003042D8" w:rsidRP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4260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Fund personal assistant hours in work</w:t>
      </w:r>
    </w:p>
    <w:p w14:paraId="032CCEB9" w14:textId="64086A08" w:rsidR="003042D8" w:rsidRP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204917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D8" w:rsidRP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Provide a personal Reasonable Accommodation budget</w:t>
      </w:r>
    </w:p>
    <w:p w14:paraId="6903526A" w14:textId="67F67C07" w:rsidR="003042D8" w:rsidRP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7762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Fund workplace needs assessments</w:t>
      </w:r>
    </w:p>
    <w:p w14:paraId="3F7DAA17" w14:textId="17CCFBB8" w:rsidR="003042D8" w:rsidRP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-38479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Fund professional development inclusion training for HR and line managers</w:t>
      </w:r>
    </w:p>
    <w:p w14:paraId="519F83E5" w14:textId="49BDC460" w:rsidR="003042D8" w:rsidRP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33835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6E0B1D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Give approval in principle for grants to</w:t>
      </w:r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jobseekers/employers seeking to hire people wit</w:t>
      </w:r>
      <w:r w:rsidR="006E0B1D">
        <w:rPr>
          <w:rFonts w:asciiTheme="minorHAnsi" w:hAnsiTheme="minorHAnsi" w:cstheme="minorHAnsi"/>
          <w:sz w:val="22"/>
          <w:szCs w:val="22"/>
          <w:lang w:val="en-IE"/>
        </w:rPr>
        <w:t xml:space="preserve">h     </w:t>
      </w:r>
      <w:r w:rsidR="00023AC9">
        <w:rPr>
          <w:rFonts w:asciiTheme="minorHAnsi" w:hAnsiTheme="minorHAnsi" w:cstheme="minorHAnsi"/>
          <w:sz w:val="22"/>
          <w:szCs w:val="22"/>
          <w:lang w:val="en-IE"/>
        </w:rPr>
        <w:t xml:space="preserve"> 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disabilities</w:t>
      </w:r>
    </w:p>
    <w:p w14:paraId="4AAE9D2A" w14:textId="1CC17F85" w:rsid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90795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55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Increase the level of funding available</w:t>
      </w:r>
    </w:p>
    <w:p w14:paraId="4296D1B1" w14:textId="082119EA" w:rsidR="003042D8" w:rsidRDefault="00F253D4" w:rsidP="0094754E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  <w:sdt>
        <w:sdtPr>
          <w:rPr>
            <w:rFonts w:asciiTheme="minorHAnsi" w:hAnsiTheme="minorHAnsi" w:cstheme="minorHAnsi"/>
            <w:sz w:val="28"/>
            <w:szCs w:val="28"/>
            <w:lang w:val="en-IE"/>
          </w:rPr>
          <w:id w:val="10902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4E">
            <w:rPr>
              <w:rFonts w:ascii="MS Gothic" w:eastAsia="MS Gothic" w:hAnsi="MS Gothic" w:cstheme="minorHAnsi" w:hint="eastAsia"/>
              <w:sz w:val="28"/>
              <w:szCs w:val="28"/>
              <w:lang w:val="en-IE"/>
            </w:rPr>
            <w:t>☐</w:t>
          </w:r>
        </w:sdtContent>
      </w:sdt>
      <w:r w:rsidR="003042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042D8" w:rsidRPr="003042D8">
        <w:rPr>
          <w:rFonts w:asciiTheme="minorHAnsi" w:hAnsiTheme="minorHAnsi" w:cstheme="minorHAnsi"/>
          <w:sz w:val="22"/>
          <w:szCs w:val="22"/>
          <w:lang w:val="en-IE"/>
        </w:rPr>
        <w:t>Other (please state)</w:t>
      </w:r>
    </w:p>
    <w:p w14:paraId="3FBF3BBA" w14:textId="3915F014" w:rsidR="0094754E" w:rsidRDefault="0094754E" w:rsidP="0094754E">
      <w:pPr>
        <w:framePr w:w="9036" w:h="1209" w:hSpace="180" w:wrap="around" w:vAnchor="text" w:hAnchor="page" w:x="14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23AC9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3AC9">
        <w:rPr>
          <w:highlight w:val="lightGray"/>
        </w:rPr>
        <w:instrText xml:space="preserve"> FORMTEXT </w:instrText>
      </w:r>
      <w:r w:rsidRPr="00023AC9">
        <w:rPr>
          <w:highlight w:val="lightGray"/>
        </w:rPr>
      </w:r>
      <w:r w:rsidRPr="00023AC9">
        <w:rPr>
          <w:highlight w:val="lightGray"/>
        </w:rPr>
        <w:fldChar w:fldCharType="separate"/>
      </w:r>
      <w:r w:rsidR="003F5A55">
        <w:rPr>
          <w:highlight w:val="lightGray"/>
        </w:rPr>
        <w:t> </w:t>
      </w:r>
      <w:r w:rsidR="003F5A55">
        <w:rPr>
          <w:highlight w:val="lightGray"/>
        </w:rPr>
        <w:t> </w:t>
      </w:r>
      <w:r w:rsidR="003F5A55">
        <w:rPr>
          <w:highlight w:val="lightGray"/>
        </w:rPr>
        <w:t> </w:t>
      </w:r>
      <w:r w:rsidR="003F5A55">
        <w:rPr>
          <w:highlight w:val="lightGray"/>
        </w:rPr>
        <w:t> </w:t>
      </w:r>
      <w:r w:rsidR="003F5A55">
        <w:rPr>
          <w:highlight w:val="lightGray"/>
        </w:rPr>
        <w:t> </w:t>
      </w:r>
      <w:r w:rsidRPr="00023AC9">
        <w:rPr>
          <w:highlight w:val="lightGray"/>
        </w:rPr>
        <w:fldChar w:fldCharType="end"/>
      </w:r>
    </w:p>
    <w:p w14:paraId="632BD087" w14:textId="77777777" w:rsidR="0094754E" w:rsidRDefault="0094754E" w:rsidP="003042D8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1D8FB757" w14:textId="0315F161" w:rsidR="003042D8" w:rsidRDefault="003042D8" w:rsidP="003042D8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672BDA37" w14:textId="77777777" w:rsidR="0094754E" w:rsidRDefault="0094754E" w:rsidP="0094754E">
      <w:pPr>
        <w:framePr w:w="9036" w:h="1209" w:hSpace="180" w:wrap="around" w:vAnchor="text" w:hAnchor="page" w:x="1516" w:y="6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23AC9">
        <w:rPr>
          <w:highlight w:val="lightGray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023AC9">
        <w:rPr>
          <w:highlight w:val="lightGray"/>
        </w:rPr>
        <w:instrText xml:space="preserve"> FORMTEXT </w:instrText>
      </w:r>
      <w:r w:rsidRPr="00023AC9">
        <w:rPr>
          <w:highlight w:val="lightGray"/>
        </w:rPr>
      </w:r>
      <w:r w:rsidRPr="00023AC9">
        <w:rPr>
          <w:highlight w:val="lightGray"/>
        </w:rPr>
        <w:fldChar w:fldCharType="separate"/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noProof/>
          <w:highlight w:val="lightGray"/>
        </w:rPr>
        <w:t> </w:t>
      </w:r>
      <w:r w:rsidRPr="00023AC9">
        <w:rPr>
          <w:highlight w:val="lightGray"/>
        </w:rPr>
        <w:fldChar w:fldCharType="end"/>
      </w:r>
    </w:p>
    <w:p w14:paraId="3D252A07" w14:textId="1BF5DF93" w:rsidR="0063343F" w:rsidRPr="0094754E" w:rsidRDefault="0063343F" w:rsidP="003042D8">
      <w:pPr>
        <w:pStyle w:val="BodyText"/>
        <w:spacing w:line="240" w:lineRule="auto"/>
        <w:rPr>
          <w:rFonts w:asciiTheme="majorHAnsi" w:hAnsiTheme="majorHAnsi" w:cstheme="majorHAnsi"/>
          <w:b/>
          <w:bCs/>
          <w:sz w:val="22"/>
          <w:szCs w:val="22"/>
          <w:lang w:val="en-IE"/>
        </w:rPr>
      </w:pPr>
      <w:r w:rsidRPr="004B6ADB">
        <w:rPr>
          <w:rFonts w:asciiTheme="majorHAnsi" w:hAnsiTheme="majorHAnsi" w:cstheme="majorHAnsi"/>
          <w:b/>
          <w:bCs/>
          <w:sz w:val="22"/>
          <w:szCs w:val="22"/>
          <w:lang w:val="en-IE"/>
        </w:rPr>
        <w:t>12. Do you have other suggestions to improve the Reasonable Accommodation Fund grants</w:t>
      </w:r>
    </w:p>
    <w:sectPr w:rsidR="0063343F" w:rsidRPr="0094754E" w:rsidSect="00281A12">
      <w:pgSz w:w="11900" w:h="16840"/>
      <w:pgMar w:top="1440" w:right="1440" w:bottom="1440" w:left="1440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77BB" w14:textId="77777777" w:rsidR="0091129E" w:rsidRDefault="0091129E" w:rsidP="00E12173">
      <w:r>
        <w:separator/>
      </w:r>
    </w:p>
  </w:endnote>
  <w:endnote w:type="continuationSeparator" w:id="0">
    <w:p w14:paraId="6E775827" w14:textId="77777777" w:rsidR="0091129E" w:rsidRDefault="0091129E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F2E7" w14:textId="77777777" w:rsidR="0091129E" w:rsidRDefault="0091129E" w:rsidP="00E12173">
      <w:r>
        <w:separator/>
      </w:r>
    </w:p>
  </w:footnote>
  <w:footnote w:type="continuationSeparator" w:id="0">
    <w:p w14:paraId="30AD8BFF" w14:textId="77777777" w:rsidR="0091129E" w:rsidRDefault="0091129E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E2B6" w14:textId="10E124D4" w:rsidR="00CA2A3F" w:rsidRDefault="009C423B" w:rsidP="00E12173">
    <w:r>
      <w:rPr>
        <w:noProof/>
        <w:lang w:val="en-IE" w:eastAsia="en-IE"/>
      </w:rPr>
      <w:drawing>
        <wp:anchor distT="0" distB="0" distL="114300" distR="114300" simplePos="0" relativeHeight="251658752" behindDoc="1" locked="1" layoutInCell="1" allowOverlap="0" wp14:anchorId="392ECD3A" wp14:editId="3135777D">
          <wp:simplePos x="0" y="0"/>
          <wp:positionH relativeFrom="page">
            <wp:posOffset>150495</wp:posOffset>
          </wp:positionH>
          <wp:positionV relativeFrom="page">
            <wp:posOffset>175260</wp:posOffset>
          </wp:positionV>
          <wp:extent cx="3239770" cy="1079500"/>
          <wp:effectExtent l="0" t="0" r="0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340"/>
    <w:multiLevelType w:val="hybridMultilevel"/>
    <w:tmpl w:val="19A645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68"/>
    <w:multiLevelType w:val="multilevel"/>
    <w:tmpl w:val="4432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62629"/>
    <w:multiLevelType w:val="hybridMultilevel"/>
    <w:tmpl w:val="39B2F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749A"/>
    <w:multiLevelType w:val="multilevel"/>
    <w:tmpl w:val="0DC6D93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F20E6"/>
    <w:multiLevelType w:val="multilevel"/>
    <w:tmpl w:val="8610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12958"/>
    <w:multiLevelType w:val="hybridMultilevel"/>
    <w:tmpl w:val="A9B87D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2205CA"/>
    <w:multiLevelType w:val="hybridMultilevel"/>
    <w:tmpl w:val="ACC697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23314"/>
    <w:multiLevelType w:val="hybridMultilevel"/>
    <w:tmpl w:val="ACA6E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WGOQkfrGEPT4kUA7fYHSwXSWtOKvsrfvlWvhIowW82P15X10Qry5i7KkMnHOioKoj+ERIrNWmwXnImSQVb9yQ==" w:salt="MFY78PisirsIk1Pyh6Y1cA==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3F"/>
    <w:rsid w:val="00004ECF"/>
    <w:rsid w:val="00005CA7"/>
    <w:rsid w:val="00023AC9"/>
    <w:rsid w:val="000335BD"/>
    <w:rsid w:val="00037055"/>
    <w:rsid w:val="00063050"/>
    <w:rsid w:val="00091C47"/>
    <w:rsid w:val="000928C4"/>
    <w:rsid w:val="0009563E"/>
    <w:rsid w:val="000A10BF"/>
    <w:rsid w:val="000D671E"/>
    <w:rsid w:val="000F1A7E"/>
    <w:rsid w:val="00102D42"/>
    <w:rsid w:val="001106FB"/>
    <w:rsid w:val="00137CCC"/>
    <w:rsid w:val="001577B2"/>
    <w:rsid w:val="00173892"/>
    <w:rsid w:val="00183BF8"/>
    <w:rsid w:val="001906AD"/>
    <w:rsid w:val="00193A31"/>
    <w:rsid w:val="001A6DF7"/>
    <w:rsid w:val="001E7B09"/>
    <w:rsid w:val="00211F02"/>
    <w:rsid w:val="00223B86"/>
    <w:rsid w:val="002452F0"/>
    <w:rsid w:val="0024673A"/>
    <w:rsid w:val="0025190C"/>
    <w:rsid w:val="00281A12"/>
    <w:rsid w:val="00282932"/>
    <w:rsid w:val="00285A12"/>
    <w:rsid w:val="002A1136"/>
    <w:rsid w:val="002C0FD7"/>
    <w:rsid w:val="002C307C"/>
    <w:rsid w:val="002D69D0"/>
    <w:rsid w:val="002E3CF9"/>
    <w:rsid w:val="003042D8"/>
    <w:rsid w:val="00371BBC"/>
    <w:rsid w:val="003A4234"/>
    <w:rsid w:val="003C04AB"/>
    <w:rsid w:val="003F5A55"/>
    <w:rsid w:val="00406924"/>
    <w:rsid w:val="00446422"/>
    <w:rsid w:val="00461D22"/>
    <w:rsid w:val="0048327E"/>
    <w:rsid w:val="00485B82"/>
    <w:rsid w:val="004969BB"/>
    <w:rsid w:val="004B6ADB"/>
    <w:rsid w:val="004C41AD"/>
    <w:rsid w:val="004E4AD6"/>
    <w:rsid w:val="004F5DDC"/>
    <w:rsid w:val="0052017F"/>
    <w:rsid w:val="0055601D"/>
    <w:rsid w:val="00583D22"/>
    <w:rsid w:val="005968E0"/>
    <w:rsid w:val="005C3ED4"/>
    <w:rsid w:val="005D32DF"/>
    <w:rsid w:val="005E40D3"/>
    <w:rsid w:val="005F57EB"/>
    <w:rsid w:val="006327D4"/>
    <w:rsid w:val="0063343F"/>
    <w:rsid w:val="006452D9"/>
    <w:rsid w:val="00651B18"/>
    <w:rsid w:val="00653A78"/>
    <w:rsid w:val="00656306"/>
    <w:rsid w:val="006563F2"/>
    <w:rsid w:val="006B42E7"/>
    <w:rsid w:val="006E0B1D"/>
    <w:rsid w:val="006F72F3"/>
    <w:rsid w:val="00715CE7"/>
    <w:rsid w:val="00735498"/>
    <w:rsid w:val="00744C7E"/>
    <w:rsid w:val="00751BB2"/>
    <w:rsid w:val="0075339F"/>
    <w:rsid w:val="00764A95"/>
    <w:rsid w:val="007B63ED"/>
    <w:rsid w:val="00817F25"/>
    <w:rsid w:val="0085761C"/>
    <w:rsid w:val="008620B5"/>
    <w:rsid w:val="008A1739"/>
    <w:rsid w:val="008F2BE3"/>
    <w:rsid w:val="008F7062"/>
    <w:rsid w:val="0091129E"/>
    <w:rsid w:val="00921E46"/>
    <w:rsid w:val="00933F3A"/>
    <w:rsid w:val="0094754E"/>
    <w:rsid w:val="00947DED"/>
    <w:rsid w:val="00957419"/>
    <w:rsid w:val="009B472A"/>
    <w:rsid w:val="009B52B7"/>
    <w:rsid w:val="009B5CED"/>
    <w:rsid w:val="009C40C1"/>
    <w:rsid w:val="009C423B"/>
    <w:rsid w:val="009D7A8D"/>
    <w:rsid w:val="009E7ABA"/>
    <w:rsid w:val="00A15C02"/>
    <w:rsid w:val="00A22AE2"/>
    <w:rsid w:val="00A32E0F"/>
    <w:rsid w:val="00A37F40"/>
    <w:rsid w:val="00AC19B7"/>
    <w:rsid w:val="00AE3EA6"/>
    <w:rsid w:val="00B526D2"/>
    <w:rsid w:val="00BB539C"/>
    <w:rsid w:val="00BC27C0"/>
    <w:rsid w:val="00BD3FBF"/>
    <w:rsid w:val="00C13302"/>
    <w:rsid w:val="00C3481C"/>
    <w:rsid w:val="00C52B0A"/>
    <w:rsid w:val="00C87344"/>
    <w:rsid w:val="00CA253F"/>
    <w:rsid w:val="00CA2A3F"/>
    <w:rsid w:val="00CD4792"/>
    <w:rsid w:val="00D23E0F"/>
    <w:rsid w:val="00D25FDD"/>
    <w:rsid w:val="00D57084"/>
    <w:rsid w:val="00D85CC9"/>
    <w:rsid w:val="00D93DD9"/>
    <w:rsid w:val="00DB1A6C"/>
    <w:rsid w:val="00DB64FD"/>
    <w:rsid w:val="00DE5E31"/>
    <w:rsid w:val="00E12173"/>
    <w:rsid w:val="00E17D72"/>
    <w:rsid w:val="00E31ADF"/>
    <w:rsid w:val="00E362D4"/>
    <w:rsid w:val="00E453BA"/>
    <w:rsid w:val="00E551D5"/>
    <w:rsid w:val="00E554B9"/>
    <w:rsid w:val="00E64A28"/>
    <w:rsid w:val="00E64DE4"/>
    <w:rsid w:val="00E94CDD"/>
    <w:rsid w:val="00EC2C6A"/>
    <w:rsid w:val="00ED530F"/>
    <w:rsid w:val="00EF3DE4"/>
    <w:rsid w:val="00F143CC"/>
    <w:rsid w:val="00F23EB5"/>
    <w:rsid w:val="00F248B8"/>
    <w:rsid w:val="00F253D4"/>
    <w:rsid w:val="00F259D8"/>
    <w:rsid w:val="00F44F44"/>
    <w:rsid w:val="00F61F21"/>
    <w:rsid w:val="00F67720"/>
    <w:rsid w:val="00F860F8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02C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paragraph" w:styleId="ListParagraph">
    <w:name w:val="List Paragraph"/>
    <w:basedOn w:val="Normal"/>
    <w:uiPriority w:val="34"/>
    <w:rsid w:val="0092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10c9901-c772-4913-8105-4fa4937d0c44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CF0FBF702A746AD8C1E949F2EEC1C" ma:contentTypeVersion="6" ma:contentTypeDescription="Create a new document." ma:contentTypeScope="" ma:versionID="d618efd1bc4cfbf782ed52dc27749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d14ace885af9c2389e5cc0d4fe14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C960D-6ED3-4EF1-9DBC-79F2F1A57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773B2-BA0F-433D-B6F8-A869810BB2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DC52636-5551-47B4-B017-4D734093E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C2BD17-382C-405E-A2BF-A150C1E23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3DF5DA-6BA4-4CA7-8E7D-00A1CCC1476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Terry Eaton</cp:lastModifiedBy>
  <cp:revision>45</cp:revision>
  <cp:lastPrinted>2022-03-21T11:36:00Z</cp:lastPrinted>
  <dcterms:created xsi:type="dcterms:W3CDTF">2022-03-31T08:27:00Z</dcterms:created>
  <dcterms:modified xsi:type="dcterms:W3CDTF">2022-04-06T10:06:00Z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0x010100805CF0FBF702A746AD8C1E949F2EEC1C</vt:lpwstr>
  </property>
</Properties>
</file>